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1516"/>
        <w:gridCol w:w="1366"/>
        <w:gridCol w:w="696"/>
        <w:gridCol w:w="3602"/>
        <w:gridCol w:w="762"/>
        <w:gridCol w:w="1981"/>
      </w:tblGrid>
      <w:tr w:rsidR="00B40ECE" w:rsidRPr="00E33874" w14:paraId="41CEF247" w14:textId="77777777" w:rsidTr="00E34054">
        <w:trPr>
          <w:trHeight w:val="288"/>
        </w:trPr>
        <w:tc>
          <w:tcPr>
            <w:tcW w:w="1290" w:type="dxa"/>
            <w:tcBorders>
              <w:right w:val="single" w:sz="4" w:space="0" w:color="C0C0C0"/>
            </w:tcBorders>
            <w:tcMar>
              <w:top w:w="15" w:type="dxa"/>
              <w:left w:w="70" w:type="dxa"/>
              <w:bottom w:w="15" w:type="dxa"/>
              <w:right w:w="70" w:type="dxa"/>
            </w:tcMar>
            <w:vAlign w:val="center"/>
            <w:hideMark/>
          </w:tcPr>
          <w:p w14:paraId="6A6E3DA6" w14:textId="77777777" w:rsidR="00B40ECE" w:rsidRPr="00E33874" w:rsidRDefault="00B40ECE" w:rsidP="00E34054">
            <w:pPr>
              <w:pStyle w:val="Ttulo2"/>
              <w:rPr>
                <w:rFonts w:ascii="Arial" w:hAnsi="Arial" w:cs="Arial"/>
                <w:b/>
                <w:bCs/>
                <w:color w:val="auto"/>
                <w:sz w:val="22"/>
                <w:szCs w:val="22"/>
              </w:rPr>
            </w:pPr>
            <w:r w:rsidRPr="00E33874">
              <w:rPr>
                <w:b/>
                <w:bCs/>
                <w:color w:val="auto"/>
                <w:sz w:val="22"/>
                <w:szCs w:val="22"/>
                <w:lang w:val="en-US"/>
              </w:rPr>
              <w:tab/>
            </w:r>
            <w:bookmarkStart w:id="0" w:name="_Hlk215620161"/>
            <w:r w:rsidRPr="00E33874">
              <w:rPr>
                <w:b/>
                <w:bCs/>
                <w:color w:val="auto"/>
                <w:sz w:val="22"/>
                <w:szCs w:val="22"/>
              </w:rPr>
              <w:t>FECHA</w:t>
            </w:r>
          </w:p>
        </w:tc>
        <w:tc>
          <w:tcPr>
            <w:tcW w:w="1404" w:type="dxa"/>
            <w:tcBorders>
              <w:left w:val="single" w:sz="4" w:space="0" w:color="C0C0C0"/>
              <w:right w:val="single" w:sz="4" w:space="0" w:color="C0C0C0"/>
            </w:tcBorders>
            <w:tcMar>
              <w:top w:w="15" w:type="dxa"/>
              <w:left w:w="70" w:type="dxa"/>
              <w:bottom w:w="15" w:type="dxa"/>
              <w:right w:w="70" w:type="dxa"/>
            </w:tcMar>
            <w:vAlign w:val="center"/>
            <w:hideMark/>
          </w:tcPr>
          <w:p w14:paraId="223FFC53" w14:textId="33CDC7CA" w:rsidR="00B40ECE" w:rsidRPr="00E33874" w:rsidRDefault="00B40ECE" w:rsidP="00E34054">
            <w:pPr>
              <w:spacing w:before="60"/>
              <w:rPr>
                <w:rFonts w:ascii="Arial" w:hAnsi="Arial" w:cs="Arial"/>
                <w:b/>
                <w:sz w:val="22"/>
                <w:szCs w:val="22"/>
              </w:rPr>
            </w:pPr>
            <w:r w:rsidRPr="00E33874">
              <w:rPr>
                <w:rFonts w:ascii="Arial" w:hAnsi="Arial" w:cs="Arial"/>
                <w:b/>
                <w:sz w:val="22"/>
                <w:szCs w:val="22"/>
              </w:rPr>
              <w:t>1</w:t>
            </w:r>
            <w:r w:rsidR="003D2105">
              <w:rPr>
                <w:rFonts w:ascii="Arial" w:hAnsi="Arial" w:cs="Arial"/>
                <w:b/>
                <w:sz w:val="22"/>
                <w:szCs w:val="22"/>
              </w:rPr>
              <w:t>5</w:t>
            </w:r>
          </w:p>
        </w:tc>
        <w:tc>
          <w:tcPr>
            <w:tcW w:w="708" w:type="dxa"/>
            <w:tcBorders>
              <w:left w:val="single" w:sz="4" w:space="0" w:color="C0C0C0"/>
              <w:right w:val="single" w:sz="4" w:space="0" w:color="C0C0C0"/>
            </w:tcBorders>
            <w:tcMar>
              <w:top w:w="15" w:type="dxa"/>
              <w:left w:w="70" w:type="dxa"/>
              <w:bottom w:w="15" w:type="dxa"/>
              <w:right w:w="70" w:type="dxa"/>
            </w:tcMar>
            <w:vAlign w:val="center"/>
            <w:hideMark/>
          </w:tcPr>
          <w:p w14:paraId="0BBFB421" w14:textId="77777777" w:rsidR="00B40ECE" w:rsidRPr="00E33874" w:rsidRDefault="00B40ECE" w:rsidP="00E34054">
            <w:pPr>
              <w:spacing w:before="60"/>
              <w:jc w:val="center"/>
              <w:rPr>
                <w:rFonts w:ascii="Arial" w:hAnsi="Arial" w:cs="Arial"/>
                <w:sz w:val="22"/>
                <w:szCs w:val="22"/>
              </w:rPr>
            </w:pPr>
            <w:r w:rsidRPr="00E33874">
              <w:rPr>
                <w:rFonts w:ascii="Arial" w:hAnsi="Arial" w:cs="Arial"/>
                <w:b/>
                <w:bCs/>
                <w:sz w:val="22"/>
                <w:szCs w:val="22"/>
              </w:rPr>
              <w:t>de</w:t>
            </w:r>
          </w:p>
        </w:tc>
        <w:tc>
          <w:tcPr>
            <w:tcW w:w="3711" w:type="dxa"/>
            <w:tcBorders>
              <w:left w:val="single" w:sz="4" w:space="0" w:color="C0C0C0"/>
              <w:right w:val="single" w:sz="4" w:space="0" w:color="C0C0C0"/>
            </w:tcBorders>
            <w:tcMar>
              <w:top w:w="15" w:type="dxa"/>
              <w:left w:w="70" w:type="dxa"/>
              <w:bottom w:w="15" w:type="dxa"/>
              <w:right w:w="70" w:type="dxa"/>
            </w:tcMar>
            <w:vAlign w:val="center"/>
            <w:hideMark/>
          </w:tcPr>
          <w:p w14:paraId="546DFD66" w14:textId="0C3BAF23" w:rsidR="00B40ECE" w:rsidRPr="00E33874" w:rsidRDefault="00C6533B" w:rsidP="00E34054">
            <w:pPr>
              <w:spacing w:before="60"/>
              <w:rPr>
                <w:rFonts w:ascii="Arial" w:hAnsi="Arial" w:cs="Arial"/>
                <w:b/>
                <w:sz w:val="22"/>
                <w:szCs w:val="22"/>
              </w:rPr>
            </w:pPr>
            <w:r>
              <w:rPr>
                <w:rFonts w:ascii="Arial" w:hAnsi="Arial" w:cs="Arial"/>
                <w:b/>
                <w:sz w:val="22"/>
                <w:szCs w:val="22"/>
              </w:rPr>
              <w:t xml:space="preserve">MAYO </w:t>
            </w:r>
          </w:p>
        </w:tc>
        <w:tc>
          <w:tcPr>
            <w:tcW w:w="776" w:type="dxa"/>
            <w:tcBorders>
              <w:left w:val="single" w:sz="4" w:space="0" w:color="C0C0C0"/>
              <w:right w:val="single" w:sz="4" w:space="0" w:color="C0C0C0"/>
            </w:tcBorders>
            <w:tcMar>
              <w:top w:w="15" w:type="dxa"/>
              <w:left w:w="70" w:type="dxa"/>
              <w:bottom w:w="15" w:type="dxa"/>
              <w:right w:w="70" w:type="dxa"/>
            </w:tcMar>
            <w:vAlign w:val="center"/>
            <w:hideMark/>
          </w:tcPr>
          <w:p w14:paraId="1A9F20BA" w14:textId="77777777" w:rsidR="00B40ECE" w:rsidRPr="00E33874" w:rsidRDefault="00B40ECE" w:rsidP="00E34054">
            <w:pPr>
              <w:spacing w:before="60"/>
              <w:jc w:val="center"/>
              <w:rPr>
                <w:rFonts w:ascii="Arial" w:hAnsi="Arial" w:cs="Arial"/>
                <w:sz w:val="22"/>
                <w:szCs w:val="22"/>
              </w:rPr>
            </w:pPr>
            <w:r w:rsidRPr="00E33874">
              <w:rPr>
                <w:rFonts w:ascii="Arial" w:hAnsi="Arial" w:cs="Arial"/>
                <w:b/>
                <w:bCs/>
                <w:sz w:val="22"/>
                <w:szCs w:val="22"/>
              </w:rPr>
              <w:t>de</w:t>
            </w:r>
          </w:p>
        </w:tc>
        <w:tc>
          <w:tcPr>
            <w:tcW w:w="2034" w:type="dxa"/>
            <w:tcBorders>
              <w:left w:val="single" w:sz="4" w:space="0" w:color="C0C0C0"/>
            </w:tcBorders>
            <w:tcMar>
              <w:top w:w="15" w:type="dxa"/>
              <w:left w:w="70" w:type="dxa"/>
              <w:bottom w:w="15" w:type="dxa"/>
              <w:right w:w="70" w:type="dxa"/>
            </w:tcMar>
            <w:vAlign w:val="center"/>
            <w:hideMark/>
          </w:tcPr>
          <w:p w14:paraId="65B73DE9" w14:textId="77777777" w:rsidR="00B40ECE" w:rsidRPr="00E33874" w:rsidRDefault="00B40ECE" w:rsidP="00E34054">
            <w:pPr>
              <w:spacing w:before="60"/>
              <w:jc w:val="center"/>
              <w:rPr>
                <w:rFonts w:ascii="Arial" w:hAnsi="Arial" w:cs="Arial"/>
                <w:b/>
                <w:bCs/>
                <w:sz w:val="22"/>
                <w:szCs w:val="22"/>
              </w:rPr>
            </w:pPr>
            <w:r w:rsidRPr="00E33874">
              <w:rPr>
                <w:rFonts w:ascii="Arial" w:hAnsi="Arial" w:cs="Arial"/>
                <w:b/>
                <w:bCs/>
                <w:sz w:val="22"/>
                <w:szCs w:val="22"/>
              </w:rPr>
              <w:t>2026</w:t>
            </w:r>
          </w:p>
        </w:tc>
      </w:tr>
    </w:tbl>
    <w:p w14:paraId="3B317771" w14:textId="77777777" w:rsidR="00B40ECE" w:rsidRPr="00E33874" w:rsidRDefault="00B40ECE" w:rsidP="00B40ECE">
      <w:pPr>
        <w:rPr>
          <w:rFonts w:ascii="Arial" w:hAnsi="Arial" w:cs="Arial"/>
          <w:sz w:val="22"/>
          <w:szCs w:val="22"/>
        </w:rPr>
      </w:pPr>
    </w:p>
    <w:tbl>
      <w:tblPr>
        <w:tblW w:w="9930" w:type="dxa"/>
        <w:tblCellMar>
          <w:top w:w="15" w:type="dxa"/>
          <w:left w:w="15" w:type="dxa"/>
          <w:bottom w:w="15" w:type="dxa"/>
          <w:right w:w="15" w:type="dxa"/>
        </w:tblCellMar>
        <w:tblLook w:val="04A0" w:firstRow="1" w:lastRow="0" w:firstColumn="1" w:lastColumn="0" w:noHBand="0" w:noVBand="1"/>
      </w:tblPr>
      <w:tblGrid>
        <w:gridCol w:w="2122"/>
        <w:gridCol w:w="2953"/>
        <w:gridCol w:w="435"/>
        <w:gridCol w:w="975"/>
        <w:gridCol w:w="1455"/>
        <w:gridCol w:w="1990"/>
      </w:tblGrid>
      <w:tr w:rsidR="00B40ECE" w:rsidRPr="00E33874" w14:paraId="2908CC00" w14:textId="77777777" w:rsidTr="00E34054">
        <w:trPr>
          <w:trHeight w:val="257"/>
        </w:trPr>
        <w:tc>
          <w:tcPr>
            <w:tcW w:w="9930" w:type="dxa"/>
            <w:gridSpan w:val="6"/>
            <w:tcBorders>
              <w:top w:val="single" w:sz="4" w:space="0" w:color="000000"/>
              <w:left w:val="single" w:sz="4" w:space="0" w:color="000000"/>
              <w:right w:val="single" w:sz="4" w:space="0" w:color="000000"/>
            </w:tcBorders>
            <w:shd w:val="clear" w:color="auto" w:fill="C0C0C0"/>
            <w:tcMar>
              <w:top w:w="15" w:type="dxa"/>
              <w:left w:w="70" w:type="dxa"/>
              <w:bottom w:w="15" w:type="dxa"/>
              <w:right w:w="70" w:type="dxa"/>
            </w:tcMar>
            <w:vAlign w:val="center"/>
            <w:hideMark/>
          </w:tcPr>
          <w:p w14:paraId="73C0083C" w14:textId="77777777" w:rsidR="00B40ECE" w:rsidRPr="00E33874" w:rsidRDefault="00B40ECE" w:rsidP="00E34054">
            <w:pPr>
              <w:rPr>
                <w:rFonts w:ascii="Arial" w:hAnsi="Arial" w:cs="Arial"/>
                <w:sz w:val="22"/>
                <w:szCs w:val="22"/>
              </w:rPr>
            </w:pPr>
            <w:r w:rsidRPr="00E33874">
              <w:rPr>
                <w:rFonts w:ascii="Arial" w:hAnsi="Arial" w:cs="Arial"/>
                <w:b/>
                <w:bCs/>
                <w:sz w:val="22"/>
                <w:szCs w:val="22"/>
              </w:rPr>
              <w:t>INFORMACIÓN GENERAL DEL CONTRATO</w:t>
            </w:r>
          </w:p>
        </w:tc>
      </w:tr>
      <w:tr w:rsidR="00B40ECE" w:rsidRPr="00E33874" w14:paraId="14E43279" w14:textId="77777777" w:rsidTr="00E34054">
        <w:trPr>
          <w:trHeight w:val="28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186EC8C" w14:textId="77777777" w:rsidR="00B40ECE" w:rsidRPr="00E33874" w:rsidRDefault="00B40ECE" w:rsidP="00E34054">
            <w:pPr>
              <w:jc w:val="center"/>
              <w:rPr>
                <w:rFonts w:ascii="Arial" w:hAnsi="Arial" w:cs="Arial"/>
                <w:sz w:val="22"/>
                <w:szCs w:val="22"/>
              </w:rPr>
            </w:pPr>
            <w:r w:rsidRPr="00E33874">
              <w:rPr>
                <w:rFonts w:ascii="Arial" w:hAnsi="Arial" w:cs="Arial"/>
                <w:b/>
                <w:bCs/>
                <w:sz w:val="22"/>
                <w:szCs w:val="22"/>
              </w:rPr>
              <w:t>CONTRATO</w:t>
            </w:r>
          </w:p>
        </w:tc>
        <w:tc>
          <w:tcPr>
            <w:tcW w:w="436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02D9AD0" w14:textId="77777777" w:rsidR="00B40ECE" w:rsidRPr="00E33874" w:rsidRDefault="00B40ECE" w:rsidP="00E34054">
            <w:pPr>
              <w:pStyle w:val="Ttulo2"/>
              <w:keepLines w:val="0"/>
              <w:spacing w:before="0"/>
              <w:jc w:val="center"/>
              <w:rPr>
                <w:rFonts w:ascii="Arial" w:hAnsi="Arial" w:cs="Arial"/>
                <w:sz w:val="22"/>
                <w:szCs w:val="22"/>
              </w:rPr>
            </w:pPr>
            <w:r w:rsidRPr="00E33874">
              <w:rPr>
                <w:rFonts w:ascii="Arial" w:eastAsia="Times New Roman" w:hAnsi="Arial" w:cs="Arial"/>
                <w:color w:val="auto"/>
                <w:sz w:val="22"/>
                <w:szCs w:val="22"/>
              </w:rPr>
              <w:t>X</w:t>
            </w:r>
          </w:p>
        </w:tc>
        <w:tc>
          <w:tcPr>
            <w:tcW w:w="145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099033E" w14:textId="77777777" w:rsidR="00B40ECE" w:rsidRPr="00E33874" w:rsidRDefault="00B40ECE" w:rsidP="00E34054">
            <w:pPr>
              <w:pStyle w:val="Ttulo2"/>
              <w:keepLines w:val="0"/>
              <w:spacing w:before="0"/>
              <w:jc w:val="both"/>
              <w:rPr>
                <w:rFonts w:ascii="Arial" w:hAnsi="Arial" w:cs="Arial"/>
                <w:sz w:val="22"/>
                <w:szCs w:val="22"/>
              </w:rPr>
            </w:pPr>
            <w:r w:rsidRPr="00E33874">
              <w:rPr>
                <w:rFonts w:ascii="Arial" w:eastAsia="Times New Roman" w:hAnsi="Arial" w:cs="Arial"/>
                <w:color w:val="auto"/>
                <w:sz w:val="22"/>
                <w:szCs w:val="22"/>
              </w:rPr>
              <w:t>CONVENIO</w:t>
            </w:r>
          </w:p>
        </w:tc>
        <w:tc>
          <w:tcPr>
            <w:tcW w:w="19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791E27A7" w14:textId="77777777" w:rsidR="00B40ECE" w:rsidRPr="00E33874" w:rsidRDefault="00B40ECE" w:rsidP="00E34054">
            <w:pPr>
              <w:pStyle w:val="Ttulo2"/>
              <w:keepLines w:val="0"/>
              <w:spacing w:before="0"/>
              <w:jc w:val="both"/>
              <w:rPr>
                <w:rFonts w:ascii="Arial" w:hAnsi="Arial" w:cs="Arial"/>
                <w:sz w:val="22"/>
                <w:szCs w:val="22"/>
              </w:rPr>
            </w:pPr>
          </w:p>
        </w:tc>
      </w:tr>
      <w:tr w:rsidR="00B40ECE" w:rsidRPr="00E33874" w14:paraId="17A2D314" w14:textId="77777777" w:rsidTr="00E34054">
        <w:trPr>
          <w:trHeight w:val="27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17108BA" w14:textId="77777777" w:rsidR="00B40ECE" w:rsidRPr="00E33874" w:rsidRDefault="00B40ECE" w:rsidP="00E34054">
            <w:pPr>
              <w:rPr>
                <w:rFonts w:ascii="Arial" w:hAnsi="Arial" w:cs="Arial"/>
                <w:sz w:val="22"/>
                <w:szCs w:val="22"/>
              </w:rPr>
            </w:pPr>
            <w:r w:rsidRPr="00E33874">
              <w:rPr>
                <w:rFonts w:ascii="Arial" w:hAnsi="Arial" w:cs="Arial"/>
                <w:b/>
                <w:bCs/>
                <w:sz w:val="22"/>
                <w:szCs w:val="22"/>
              </w:rPr>
              <w:t>Contrato número:</w:t>
            </w:r>
          </w:p>
        </w:tc>
        <w:tc>
          <w:tcPr>
            <w:tcW w:w="295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86886F6" w14:textId="77777777" w:rsidR="00B40ECE" w:rsidRPr="00E33874" w:rsidRDefault="00B40ECE" w:rsidP="00E34054">
            <w:pPr>
              <w:rPr>
                <w:rFonts w:ascii="Arial" w:hAnsi="Arial" w:cs="Arial"/>
                <w:sz w:val="22"/>
                <w:szCs w:val="22"/>
              </w:rPr>
            </w:pPr>
            <w:r w:rsidRPr="00E33874">
              <w:rPr>
                <w:rFonts w:ascii="Arial" w:hAnsi="Arial" w:cs="Arial"/>
                <w:noProof/>
                <w:sz w:val="22"/>
                <w:szCs w:val="22"/>
              </w:rPr>
              <w:t>1.330.19.13-3814</w:t>
            </w:r>
          </w:p>
        </w:tc>
        <w:tc>
          <w:tcPr>
            <w:tcW w:w="43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D0E5879" w14:textId="77777777" w:rsidR="00B40ECE" w:rsidRPr="00E33874" w:rsidRDefault="00B40ECE" w:rsidP="00E34054">
            <w:pPr>
              <w:jc w:val="center"/>
              <w:rPr>
                <w:rFonts w:ascii="Arial" w:hAnsi="Arial" w:cs="Arial"/>
                <w:sz w:val="22"/>
                <w:szCs w:val="22"/>
              </w:rPr>
            </w:pPr>
            <w:r w:rsidRPr="00E33874">
              <w:rPr>
                <w:rFonts w:ascii="Arial" w:hAnsi="Arial" w:cs="Arial"/>
                <w:sz w:val="22"/>
                <w:szCs w:val="22"/>
              </w:rPr>
              <w:t>de</w:t>
            </w:r>
          </w:p>
        </w:tc>
        <w:tc>
          <w:tcPr>
            <w:tcW w:w="4420"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A64C9E9" w14:textId="77777777" w:rsidR="00B40ECE" w:rsidRPr="00E33874" w:rsidRDefault="00B40ECE" w:rsidP="00E34054">
            <w:pPr>
              <w:rPr>
                <w:rFonts w:ascii="Arial" w:hAnsi="Arial" w:cs="Arial"/>
                <w:sz w:val="22"/>
                <w:szCs w:val="22"/>
              </w:rPr>
            </w:pPr>
            <w:r w:rsidRPr="00E33874">
              <w:rPr>
                <w:rFonts w:ascii="Arial" w:hAnsi="Arial" w:cs="Arial"/>
                <w:noProof/>
                <w:sz w:val="22"/>
                <w:szCs w:val="22"/>
              </w:rPr>
              <w:t>15  Enero   de  2026</w:t>
            </w:r>
          </w:p>
        </w:tc>
      </w:tr>
      <w:tr w:rsidR="00B40ECE" w:rsidRPr="00E33874" w14:paraId="761E3D3C" w14:textId="77777777" w:rsidTr="00E34054">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C885B2A" w14:textId="77777777" w:rsidR="00B40ECE" w:rsidRPr="00E33874" w:rsidRDefault="00B40ECE" w:rsidP="00E34054">
            <w:pPr>
              <w:rPr>
                <w:rFonts w:ascii="Arial" w:hAnsi="Arial" w:cs="Arial"/>
                <w:b/>
                <w:sz w:val="22"/>
                <w:szCs w:val="22"/>
                <w:lang w:val="es-ES" w:eastAsia="es-ES"/>
              </w:rPr>
            </w:pPr>
            <w:r w:rsidRPr="00E33874">
              <w:rPr>
                <w:rFonts w:ascii="Arial" w:hAnsi="Arial" w:cs="Arial"/>
                <w:b/>
                <w:bCs/>
                <w:sz w:val="22"/>
                <w:szCs w:val="22"/>
              </w:rPr>
              <w:t xml:space="preserve">Disponibilidad presupuestal: CDP No. </w:t>
            </w:r>
            <w:r w:rsidRPr="00E33874">
              <w:rPr>
                <w:rFonts w:ascii="Arial" w:hAnsi="Arial" w:cs="Arial"/>
                <w:bCs/>
                <w:noProof/>
                <w:sz w:val="22"/>
                <w:szCs w:val="22"/>
              </w:rPr>
              <w:t>5500006901</w:t>
            </w:r>
            <w:r w:rsidRPr="00E33874">
              <w:rPr>
                <w:rFonts w:ascii="Arial" w:hAnsi="Arial" w:cs="Arial"/>
                <w:sz w:val="22"/>
                <w:szCs w:val="22"/>
              </w:rPr>
              <w:t xml:space="preserve"> DEL </w:t>
            </w:r>
            <w:r w:rsidRPr="00E33874">
              <w:rPr>
                <w:rFonts w:ascii="Arial" w:hAnsi="Arial" w:cs="Arial"/>
                <w:noProof/>
                <w:sz w:val="22"/>
                <w:szCs w:val="22"/>
              </w:rPr>
              <w:t>08 DE ENERO  DE 2026</w:t>
            </w:r>
            <w:r w:rsidRPr="00E33874">
              <w:rPr>
                <w:rFonts w:ascii="Arial" w:hAnsi="Arial" w:cs="Arial"/>
                <w:sz w:val="22"/>
                <w:szCs w:val="22"/>
              </w:rPr>
              <w:t xml:space="preserve">; </w:t>
            </w:r>
            <w:r w:rsidRPr="00E33874">
              <w:rPr>
                <w:rFonts w:ascii="Arial" w:hAnsi="Arial" w:cs="Arial"/>
                <w:b/>
                <w:bCs/>
                <w:sz w:val="22"/>
                <w:szCs w:val="22"/>
              </w:rPr>
              <w:t xml:space="preserve">Registro presupuestal RPC No. </w:t>
            </w:r>
            <w:r w:rsidRPr="00E33874">
              <w:rPr>
                <w:rFonts w:ascii="Arial" w:hAnsi="Arial" w:cs="Arial"/>
                <w:bCs/>
                <w:noProof/>
                <w:sz w:val="22"/>
                <w:szCs w:val="22"/>
              </w:rPr>
              <w:t>5600102450</w:t>
            </w:r>
            <w:r w:rsidRPr="00E33874">
              <w:rPr>
                <w:rFonts w:ascii="Arial" w:hAnsi="Arial" w:cs="Arial"/>
                <w:bCs/>
                <w:sz w:val="22"/>
                <w:szCs w:val="22"/>
              </w:rPr>
              <w:t xml:space="preserve"> DE 15</w:t>
            </w:r>
            <w:r w:rsidRPr="00E33874">
              <w:rPr>
                <w:rFonts w:ascii="Arial" w:hAnsi="Arial" w:cs="Arial"/>
                <w:bCs/>
                <w:noProof/>
                <w:sz w:val="22"/>
                <w:szCs w:val="22"/>
              </w:rPr>
              <w:t xml:space="preserve"> DE ENERO  DE 2026</w:t>
            </w:r>
            <w:r w:rsidRPr="00E33874">
              <w:rPr>
                <w:rFonts w:ascii="Arial" w:hAnsi="Arial" w:cs="Arial"/>
                <w:bCs/>
                <w:sz w:val="22"/>
                <w:szCs w:val="22"/>
              </w:rPr>
              <w:t xml:space="preserve"> </w:t>
            </w:r>
            <w:r w:rsidRPr="00E33874">
              <w:rPr>
                <w:rFonts w:ascii="Arial" w:hAnsi="Arial" w:cs="Arial"/>
                <w:b/>
                <w:bCs/>
                <w:sz w:val="22"/>
                <w:szCs w:val="22"/>
              </w:rPr>
              <w:t>Apropiaciones:</w:t>
            </w:r>
            <w:r w:rsidRPr="00E33874">
              <w:rPr>
                <w:rFonts w:ascii="Arial" w:hAnsi="Arial" w:cs="Arial"/>
                <w:b/>
                <w:sz w:val="22"/>
                <w:szCs w:val="22"/>
                <w:lang w:val="es-ES" w:eastAsia="es-ES"/>
              </w:rPr>
              <w:t xml:space="preserve">  </w:t>
            </w:r>
            <w:r w:rsidRPr="00E33874">
              <w:rPr>
                <w:rFonts w:ascii="Arial" w:hAnsi="Arial" w:cs="Arial"/>
                <w:noProof/>
                <w:sz w:val="22"/>
                <w:szCs w:val="22"/>
                <w:lang w:val="es-ES" w:eastAsia="es-ES"/>
              </w:rPr>
              <w:t>ITEM 4: 121000/1159/2-320202008/3533003070030000/PI35-102458/1/2/01/11: ICLD/SRIAAMBIENTEYDESA/Servicios prestados/Educaciónambientalpara/REALIZARACOMPAÑAMIE</w:t>
            </w:r>
            <w:r w:rsidRPr="00E33874">
              <w:rPr>
                <w:rFonts w:ascii="Arial" w:hAnsi="Arial" w:cs="Arial"/>
                <w:sz w:val="22"/>
                <w:szCs w:val="22"/>
              </w:rPr>
              <w:t xml:space="preserve"> </w:t>
            </w:r>
            <w:r w:rsidRPr="00E33874">
              <w:rPr>
                <w:rFonts w:ascii="Arial" w:hAnsi="Arial" w:cs="Arial"/>
                <w:b/>
                <w:sz w:val="22"/>
                <w:szCs w:val="22"/>
                <w:lang w:val="es-ES" w:eastAsia="es-ES"/>
              </w:rPr>
              <w:t xml:space="preserve">Proyecto: </w:t>
            </w:r>
            <w:r w:rsidRPr="00E33874">
              <w:rPr>
                <w:rFonts w:ascii="Arial" w:hAnsi="Arial" w:cs="Arial"/>
                <w:noProof/>
                <w:sz w:val="22"/>
                <w:szCs w:val="22"/>
                <w:lang w:val="es-ES" w:eastAsia="es-ES"/>
              </w:rPr>
              <w:t>PI35-102458 FORTALECIMIENTO DE LA GOBERNANZA Y LA EDUCACIÓN AMBIENTAL PARA LA RESTAURACIÓN PROGRESIVA DE LA BIODIVERSIDAD Y SUS SERVICIOS ECOSISTÉMICOS VALLE DEL CAUCA</w:t>
            </w:r>
          </w:p>
        </w:tc>
      </w:tr>
      <w:tr w:rsidR="00B40ECE" w:rsidRPr="00E33874" w14:paraId="4937602A" w14:textId="77777777" w:rsidTr="00E34054">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12024FB" w14:textId="77777777" w:rsidR="00B40ECE" w:rsidRPr="00E33874" w:rsidRDefault="00B40ECE" w:rsidP="00E34054">
            <w:pPr>
              <w:rPr>
                <w:rFonts w:ascii="Arial" w:hAnsi="Arial" w:cs="Arial"/>
                <w:sz w:val="22"/>
                <w:szCs w:val="22"/>
              </w:rPr>
            </w:pPr>
            <w:r w:rsidRPr="00E33874">
              <w:rPr>
                <w:rFonts w:ascii="Arial" w:hAnsi="Arial" w:cs="Arial"/>
                <w:b/>
                <w:bCs/>
                <w:sz w:val="22"/>
                <w:szCs w:val="22"/>
              </w:rPr>
              <w:t xml:space="preserve">Eje, Objetivo, Meta y Componente del Plan de Desarrollo y que será atendido con este contrato: </w:t>
            </w:r>
          </w:p>
        </w:tc>
      </w:tr>
      <w:tr w:rsidR="00B40ECE" w:rsidRPr="00E33874" w14:paraId="6D2B8A87" w14:textId="77777777" w:rsidTr="00E34054">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C7100D3" w14:textId="77777777" w:rsidR="00B40ECE" w:rsidRPr="00E33874" w:rsidRDefault="00B40ECE" w:rsidP="00E34054">
            <w:pPr>
              <w:pStyle w:val="Piedepgina"/>
              <w:ind w:right="217"/>
              <w:jc w:val="both"/>
              <w:rPr>
                <w:rFonts w:ascii="Arial" w:hAnsi="Arial" w:cs="Arial"/>
                <w:sz w:val="22"/>
                <w:szCs w:val="22"/>
              </w:rPr>
            </w:pPr>
            <w:r w:rsidRPr="00E33874">
              <w:rPr>
                <w:rFonts w:ascii="Arial" w:hAnsi="Arial" w:cs="Arial"/>
                <w:b/>
                <w:sz w:val="22"/>
                <w:szCs w:val="22"/>
              </w:rPr>
              <w:t xml:space="preserve">PILAR 3: </w:t>
            </w:r>
            <w:r w:rsidRPr="00E33874">
              <w:rPr>
                <w:rFonts w:ascii="Arial" w:hAnsi="Arial" w:cs="Arial"/>
                <w:sz w:val="22"/>
                <w:szCs w:val="22"/>
              </w:rPr>
              <w:t xml:space="preserve">Valle biodiverso, cultura e incluyente </w:t>
            </w:r>
          </w:p>
          <w:p w14:paraId="46399497" w14:textId="77777777" w:rsidR="00B40ECE" w:rsidRPr="00E33874" w:rsidRDefault="00B40ECE" w:rsidP="00E34054">
            <w:pPr>
              <w:pStyle w:val="Piedepgina"/>
              <w:ind w:right="217"/>
              <w:jc w:val="both"/>
              <w:rPr>
                <w:rFonts w:ascii="Arial" w:hAnsi="Arial" w:cs="Arial"/>
                <w:sz w:val="22"/>
                <w:szCs w:val="22"/>
              </w:rPr>
            </w:pPr>
            <w:r w:rsidRPr="00E33874">
              <w:rPr>
                <w:rFonts w:ascii="Arial" w:hAnsi="Arial" w:cs="Arial"/>
                <w:b/>
                <w:bCs/>
                <w:sz w:val="22"/>
                <w:szCs w:val="22"/>
              </w:rPr>
              <w:t xml:space="preserve">LÍNEA DE ACCIÓN: </w:t>
            </w:r>
            <w:r w:rsidRPr="00E33874">
              <w:rPr>
                <w:rFonts w:ascii="Arial" w:hAnsi="Arial" w:cs="Arial"/>
                <w:sz w:val="22"/>
                <w:szCs w:val="22"/>
              </w:rPr>
              <w:t>N/A</w:t>
            </w:r>
          </w:p>
          <w:p w14:paraId="2A063B19" w14:textId="77777777" w:rsidR="00B40ECE" w:rsidRPr="00E33874" w:rsidRDefault="00B40ECE" w:rsidP="00E34054">
            <w:pPr>
              <w:pStyle w:val="Piedepgina"/>
              <w:ind w:right="217"/>
              <w:jc w:val="both"/>
              <w:rPr>
                <w:rFonts w:ascii="Arial" w:hAnsi="Arial" w:cs="Arial"/>
                <w:sz w:val="22"/>
                <w:szCs w:val="22"/>
              </w:rPr>
            </w:pPr>
            <w:r w:rsidRPr="00E33874">
              <w:rPr>
                <w:rFonts w:ascii="Arial" w:hAnsi="Arial" w:cs="Arial"/>
                <w:b/>
                <w:bCs/>
                <w:sz w:val="22"/>
                <w:szCs w:val="22"/>
              </w:rPr>
              <w:t xml:space="preserve">PROGRAMA </w:t>
            </w:r>
            <w:r w:rsidRPr="00E33874">
              <w:rPr>
                <w:rFonts w:ascii="Arial" w:hAnsi="Arial" w:cs="Arial"/>
                <w:bCs/>
                <w:noProof/>
                <w:sz w:val="22"/>
                <w:szCs w:val="22"/>
              </w:rPr>
              <w:t>33 – Valle, biodiversidad y resiliencia</w:t>
            </w:r>
          </w:p>
          <w:p w14:paraId="4C160A8B" w14:textId="77777777" w:rsidR="00B40ECE" w:rsidRPr="00E33874" w:rsidRDefault="00B40ECE" w:rsidP="00E34054">
            <w:pPr>
              <w:pStyle w:val="Piedepgina"/>
              <w:ind w:right="217"/>
              <w:jc w:val="both"/>
              <w:rPr>
                <w:rFonts w:ascii="Arial" w:hAnsi="Arial" w:cs="Arial"/>
                <w:sz w:val="22"/>
                <w:szCs w:val="22"/>
              </w:rPr>
            </w:pPr>
            <w:r w:rsidRPr="00E33874">
              <w:rPr>
                <w:rFonts w:ascii="Arial" w:hAnsi="Arial" w:cs="Arial"/>
                <w:b/>
                <w:bCs/>
                <w:sz w:val="22"/>
                <w:szCs w:val="22"/>
              </w:rPr>
              <w:t xml:space="preserve">SUBPROGRAMA </w:t>
            </w:r>
            <w:r w:rsidRPr="00E33874">
              <w:rPr>
                <w:rFonts w:ascii="Arial" w:hAnsi="Arial" w:cs="Arial"/>
                <w:bCs/>
                <w:noProof/>
                <w:sz w:val="22"/>
                <w:szCs w:val="22"/>
              </w:rPr>
              <w:t>3300307 – Educación ambiental para la sostenibilidad</w:t>
            </w:r>
          </w:p>
          <w:p w14:paraId="049F55E2" w14:textId="77777777" w:rsidR="00B40ECE" w:rsidRPr="00E33874" w:rsidRDefault="00B40ECE" w:rsidP="00E34054">
            <w:pPr>
              <w:pStyle w:val="Piedepgina"/>
              <w:ind w:right="217"/>
              <w:jc w:val="both"/>
              <w:rPr>
                <w:rFonts w:ascii="Arial" w:hAnsi="Arial" w:cs="Arial"/>
                <w:sz w:val="22"/>
                <w:szCs w:val="22"/>
              </w:rPr>
            </w:pPr>
            <w:r w:rsidRPr="00E33874">
              <w:rPr>
                <w:rFonts w:ascii="Arial" w:hAnsi="Arial" w:cs="Arial"/>
                <w:b/>
                <w:bCs/>
                <w:sz w:val="22"/>
                <w:szCs w:val="22"/>
              </w:rPr>
              <w:t xml:space="preserve">META DE RESULTADO </w:t>
            </w:r>
            <w:r w:rsidRPr="00E33874">
              <w:rPr>
                <w:rFonts w:ascii="Arial" w:hAnsi="Arial" w:cs="Arial"/>
                <w:bCs/>
                <w:noProof/>
                <w:sz w:val="22"/>
                <w:szCs w:val="22"/>
              </w:rPr>
              <w:t>33003 – Recuperar al menos 9.000 hectáreas de ecosistemas degradados que derive en la revitalización del territorio, bienestar de la comunidad y recuperación de sus servicios ecosistémicos</w:t>
            </w:r>
          </w:p>
          <w:p w14:paraId="6FAE7B57" w14:textId="77777777" w:rsidR="00B40ECE" w:rsidRPr="00E33874" w:rsidRDefault="00B40ECE" w:rsidP="00E34054">
            <w:pPr>
              <w:pStyle w:val="Piedepgina"/>
              <w:ind w:right="217"/>
              <w:jc w:val="both"/>
              <w:rPr>
                <w:rFonts w:ascii="Arial" w:hAnsi="Arial" w:cs="Arial"/>
                <w:sz w:val="22"/>
                <w:szCs w:val="22"/>
              </w:rPr>
            </w:pPr>
            <w:r w:rsidRPr="00E33874">
              <w:rPr>
                <w:rFonts w:ascii="Arial" w:hAnsi="Arial" w:cs="Arial"/>
                <w:b/>
                <w:bCs/>
                <w:sz w:val="22"/>
                <w:szCs w:val="22"/>
              </w:rPr>
              <w:t xml:space="preserve">META DE PRODUCTO: </w:t>
            </w:r>
            <w:r w:rsidRPr="00E33874">
              <w:rPr>
                <w:rFonts w:ascii="Arial" w:hAnsi="Arial" w:cs="Arial"/>
                <w:bCs/>
                <w:noProof/>
                <w:sz w:val="22"/>
                <w:szCs w:val="22"/>
              </w:rPr>
              <w:t>3300307023208010- Sensibilizar a 30.000 personas con acciones orientadas hacia el despertar de la conciencia ambiental, el conocimiento de la biodiversidad, la gestión integral del ambiente y demás procesos educativo-ambientales en contextos rurales y urbanos en el periodo de gobierno</w:t>
            </w:r>
          </w:p>
          <w:p w14:paraId="13BEBA4F" w14:textId="77777777" w:rsidR="00B40ECE" w:rsidRPr="00E33874" w:rsidRDefault="00B40ECE" w:rsidP="00E34054">
            <w:pPr>
              <w:pStyle w:val="Piedepgina"/>
              <w:ind w:right="217"/>
              <w:jc w:val="both"/>
              <w:rPr>
                <w:rFonts w:ascii="Arial" w:hAnsi="Arial" w:cs="Arial"/>
                <w:sz w:val="22"/>
                <w:szCs w:val="22"/>
              </w:rPr>
            </w:pPr>
            <w:r w:rsidRPr="00E33874">
              <w:rPr>
                <w:rFonts w:ascii="Arial" w:hAnsi="Arial" w:cs="Arial"/>
                <w:b/>
                <w:bCs/>
                <w:sz w:val="22"/>
                <w:szCs w:val="22"/>
              </w:rPr>
              <w:t>OBJETIVO PRINCIPAL:</w:t>
            </w:r>
            <w:r w:rsidRPr="00E33874">
              <w:rPr>
                <w:rFonts w:ascii="Arial" w:hAnsi="Arial" w:cs="Arial"/>
                <w:sz w:val="22"/>
                <w:szCs w:val="22"/>
              </w:rPr>
              <w:t xml:space="preserve"> </w:t>
            </w:r>
            <w:r w:rsidRPr="00E33874">
              <w:rPr>
                <w:rFonts w:ascii="Arial" w:hAnsi="Arial" w:cs="Arial"/>
                <w:noProof/>
                <w:sz w:val="22"/>
                <w:szCs w:val="22"/>
              </w:rPr>
              <w:t>Fortalecer la gobernanza y la educación ambiental para la gestión integral del ambiente y el recurso hídrico del Valle del Cauca.</w:t>
            </w:r>
          </w:p>
          <w:p w14:paraId="16FE2C5D" w14:textId="77777777" w:rsidR="00B40ECE" w:rsidRPr="00E33874" w:rsidRDefault="00B40ECE" w:rsidP="00E34054">
            <w:pPr>
              <w:pStyle w:val="Piedepgina"/>
              <w:ind w:right="217"/>
              <w:jc w:val="both"/>
              <w:rPr>
                <w:rFonts w:ascii="Arial" w:hAnsi="Arial" w:cs="Arial"/>
                <w:sz w:val="22"/>
                <w:szCs w:val="22"/>
              </w:rPr>
            </w:pPr>
            <w:r w:rsidRPr="00E33874">
              <w:rPr>
                <w:rFonts w:ascii="Arial" w:hAnsi="Arial" w:cs="Arial"/>
                <w:b/>
                <w:bCs/>
                <w:sz w:val="22"/>
                <w:szCs w:val="22"/>
              </w:rPr>
              <w:t>OBJETIVO ESPECÍFICO:</w:t>
            </w:r>
            <w:r w:rsidRPr="00E33874">
              <w:rPr>
                <w:rFonts w:ascii="Arial" w:hAnsi="Arial" w:cs="Arial"/>
                <w:sz w:val="22"/>
                <w:szCs w:val="22"/>
              </w:rPr>
              <w:t xml:space="preserve"> </w:t>
            </w:r>
            <w:r w:rsidRPr="00E33874">
              <w:rPr>
                <w:rFonts w:ascii="Arial" w:hAnsi="Arial" w:cs="Arial"/>
                <w:noProof/>
                <w:sz w:val="22"/>
                <w:szCs w:val="22"/>
              </w:rPr>
              <w:t>Implementar estrategias de educación ambiental informal y no formal orientadas al despertar de la conciencia ambiental, conocimiento de la biodiversidad, la gestión integral del ambiente y demás procesos educativo-ambientales para sensibilizar a la poblac</w:t>
            </w:r>
          </w:p>
          <w:p w14:paraId="2FF8A016" w14:textId="77777777" w:rsidR="00B40ECE" w:rsidRPr="00E33874" w:rsidRDefault="00B40ECE" w:rsidP="00E34054">
            <w:pPr>
              <w:pStyle w:val="Piedepgina"/>
              <w:ind w:right="217"/>
              <w:jc w:val="both"/>
              <w:rPr>
                <w:rFonts w:ascii="Arial" w:hAnsi="Arial" w:cs="Arial"/>
                <w:sz w:val="22"/>
                <w:szCs w:val="22"/>
              </w:rPr>
            </w:pPr>
            <w:r w:rsidRPr="00E33874">
              <w:rPr>
                <w:rFonts w:ascii="Arial" w:hAnsi="Arial" w:cs="Arial"/>
                <w:b/>
                <w:bCs/>
                <w:sz w:val="22"/>
                <w:szCs w:val="22"/>
              </w:rPr>
              <w:t>ELEMENTO PEP</w:t>
            </w:r>
            <w:r w:rsidRPr="00E33874">
              <w:rPr>
                <w:rFonts w:ascii="Arial" w:hAnsi="Arial" w:cs="Arial"/>
                <w:sz w:val="22"/>
                <w:szCs w:val="22"/>
              </w:rPr>
              <w:t xml:space="preserve">: </w:t>
            </w:r>
            <w:r w:rsidRPr="00E33874">
              <w:rPr>
                <w:rFonts w:ascii="Arial" w:hAnsi="Arial" w:cs="Arial"/>
                <w:noProof/>
                <w:sz w:val="22"/>
                <w:szCs w:val="22"/>
              </w:rPr>
              <w:t xml:space="preserve">PI35-102458/1/2/01/11 Realizar acompañamiento integral profesional , tecnico y asistencial a los procesos de capacitacion, apropiacion delmconocimiento ,in plementacion, seguimiento  y reporte de acciones  </w:t>
            </w:r>
          </w:p>
          <w:p w14:paraId="70223D96" w14:textId="77777777" w:rsidR="00B40ECE" w:rsidRPr="00E33874" w:rsidRDefault="00B40ECE" w:rsidP="00E34054">
            <w:pPr>
              <w:pStyle w:val="Piedepgina"/>
              <w:ind w:right="217"/>
              <w:jc w:val="both"/>
              <w:rPr>
                <w:rFonts w:ascii="Arial" w:hAnsi="Arial" w:cs="Arial"/>
                <w:sz w:val="22"/>
                <w:szCs w:val="22"/>
              </w:rPr>
            </w:pPr>
            <w:r w:rsidRPr="00E33874">
              <w:rPr>
                <w:rFonts w:ascii="Arial" w:hAnsi="Arial" w:cs="Arial"/>
                <w:b/>
                <w:bCs/>
                <w:sz w:val="22"/>
                <w:szCs w:val="22"/>
              </w:rPr>
              <w:t>Posición Presupuestaria:</w:t>
            </w:r>
            <w:r w:rsidRPr="00E33874">
              <w:rPr>
                <w:rFonts w:ascii="Arial" w:hAnsi="Arial" w:cs="Arial"/>
                <w:sz w:val="22"/>
                <w:szCs w:val="22"/>
              </w:rPr>
              <w:t xml:space="preserve"> </w:t>
            </w:r>
            <w:r w:rsidRPr="00E33874">
              <w:rPr>
                <w:rFonts w:ascii="Arial" w:hAnsi="Arial" w:cs="Arial"/>
                <w:noProof/>
                <w:sz w:val="22"/>
                <w:szCs w:val="22"/>
              </w:rPr>
              <w:t>2-320202008 Servicios prestados a las empresas y servicios Cuenta</w:t>
            </w:r>
          </w:p>
          <w:p w14:paraId="6CA19C46" w14:textId="77777777" w:rsidR="00B40ECE" w:rsidRPr="00E33874" w:rsidRDefault="00B40ECE" w:rsidP="00E34054">
            <w:pPr>
              <w:jc w:val="both"/>
              <w:rPr>
                <w:rFonts w:ascii="Arial" w:hAnsi="Arial" w:cs="Arial"/>
                <w:sz w:val="22"/>
                <w:szCs w:val="22"/>
              </w:rPr>
            </w:pPr>
            <w:r w:rsidRPr="00E33874">
              <w:rPr>
                <w:rFonts w:ascii="Arial" w:hAnsi="Arial" w:cs="Arial"/>
                <w:b/>
                <w:bCs/>
                <w:sz w:val="22"/>
                <w:szCs w:val="22"/>
              </w:rPr>
              <w:t>Cuenta Mayor:</w:t>
            </w:r>
            <w:r w:rsidRPr="00E33874">
              <w:rPr>
                <w:rFonts w:ascii="Arial" w:hAnsi="Arial" w:cs="Arial"/>
                <w:sz w:val="22"/>
                <w:szCs w:val="22"/>
              </w:rPr>
              <w:t xml:space="preserve"> </w:t>
            </w:r>
            <w:r w:rsidRPr="00E33874">
              <w:rPr>
                <w:rFonts w:ascii="Arial" w:hAnsi="Arial" w:cs="Arial"/>
                <w:noProof/>
                <w:sz w:val="22"/>
                <w:szCs w:val="22"/>
              </w:rPr>
              <w:t>5507052102</w:t>
            </w:r>
          </w:p>
          <w:p w14:paraId="0EF52224" w14:textId="77777777" w:rsidR="00B40ECE" w:rsidRPr="00E33874" w:rsidRDefault="00B40ECE" w:rsidP="00E34054">
            <w:pPr>
              <w:jc w:val="both"/>
              <w:rPr>
                <w:rFonts w:ascii="Arial" w:hAnsi="Arial" w:cs="Arial"/>
                <w:sz w:val="22"/>
                <w:szCs w:val="22"/>
              </w:rPr>
            </w:pPr>
          </w:p>
        </w:tc>
      </w:tr>
      <w:tr w:rsidR="00B40ECE" w:rsidRPr="00E33874" w14:paraId="367AB187" w14:textId="77777777" w:rsidTr="00E34054">
        <w:trPr>
          <w:trHeight w:val="762"/>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hideMark/>
          </w:tcPr>
          <w:p w14:paraId="3A6E59E0" w14:textId="77777777" w:rsidR="00B40ECE" w:rsidRPr="00E33874" w:rsidRDefault="00B40ECE" w:rsidP="00E34054">
            <w:pPr>
              <w:spacing w:line="276" w:lineRule="auto"/>
              <w:jc w:val="both"/>
              <w:rPr>
                <w:rFonts w:ascii="Arial" w:hAnsi="Arial" w:cs="Arial"/>
                <w:bCs/>
                <w:sz w:val="22"/>
                <w:szCs w:val="22"/>
              </w:rPr>
            </w:pPr>
            <w:r w:rsidRPr="00E33874">
              <w:rPr>
                <w:rFonts w:ascii="Arial" w:hAnsi="Arial" w:cs="Arial"/>
                <w:b/>
                <w:bCs/>
                <w:sz w:val="22"/>
                <w:szCs w:val="22"/>
              </w:rPr>
              <w:t xml:space="preserve">Objeto del contrato: - </w:t>
            </w:r>
            <w:r w:rsidRPr="00E33874">
              <w:rPr>
                <w:rFonts w:ascii="Arial" w:hAnsi="Arial" w:cs="Arial"/>
                <w:bCs/>
                <w:noProof/>
                <w:sz w:val="22"/>
                <w:szCs w:val="22"/>
              </w:rPr>
              <w:t>PRESTAR LOS SERVICIOS DE APOYO A LA GESTIÓN COMO TÉCNICO EN LA SECRETARÍA DE AMBIENTE Y DESARROLLO SOSTENIBLE, CON EL FIN DE APOYAR  LA REALIZACIÓN DE LAS ACTIVIDADES ASOCIADAS AL PROYECTOFORTALECIMIENTO DE LA GOBERNANZA Y LA EDUCACIÓN AMBIENTAL PARA LA RESTAURACIÓN PROGRESIVA DE LA BIODIVERSIDAD Y SUS SERVICIOS ECOSISTÉMICOS VALLE DEL CAUCA</w:t>
            </w:r>
            <w:r w:rsidRPr="00E33874">
              <w:rPr>
                <w:rFonts w:ascii="Arial" w:hAnsi="Arial" w:cs="Arial"/>
                <w:bCs/>
                <w:sz w:val="22"/>
                <w:szCs w:val="22"/>
              </w:rPr>
              <w:t>.</w:t>
            </w:r>
          </w:p>
        </w:tc>
      </w:tr>
    </w:tbl>
    <w:p w14:paraId="1BF96901" w14:textId="77777777" w:rsidR="00B40ECE" w:rsidRPr="00E33874" w:rsidRDefault="00B40ECE" w:rsidP="00B40ECE">
      <w:pPr>
        <w:rPr>
          <w:rFonts w:ascii="Arial" w:hAnsi="Arial" w:cs="Arial"/>
          <w:sz w:val="22"/>
          <w:szCs w:val="22"/>
        </w:rPr>
      </w:pPr>
    </w:p>
    <w:tbl>
      <w:tblPr>
        <w:tblW w:w="10034"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1714"/>
        <w:gridCol w:w="8320"/>
      </w:tblGrid>
      <w:tr w:rsidR="00B40ECE" w:rsidRPr="00E33874" w14:paraId="2EAC5F58" w14:textId="77777777" w:rsidTr="00E34054">
        <w:trPr>
          <w:trHeight w:val="513"/>
        </w:trPr>
        <w:tc>
          <w:tcPr>
            <w:tcW w:w="1714" w:type="dxa"/>
            <w:tcBorders>
              <w:bottom w:val="single" w:sz="4" w:space="0" w:color="C0C0C0"/>
              <w:right w:val="single" w:sz="4" w:space="0" w:color="C0C0C0"/>
            </w:tcBorders>
            <w:tcMar>
              <w:top w:w="15" w:type="dxa"/>
              <w:left w:w="70" w:type="dxa"/>
              <w:bottom w:w="15" w:type="dxa"/>
              <w:right w:w="70" w:type="dxa"/>
            </w:tcMar>
            <w:vAlign w:val="center"/>
            <w:hideMark/>
          </w:tcPr>
          <w:p w14:paraId="4A3E007D" w14:textId="77777777" w:rsidR="00B40ECE" w:rsidRPr="00E33874" w:rsidRDefault="00B40ECE" w:rsidP="00E34054">
            <w:pPr>
              <w:rPr>
                <w:rFonts w:ascii="Arial" w:hAnsi="Arial" w:cs="Arial"/>
                <w:sz w:val="22"/>
                <w:szCs w:val="22"/>
              </w:rPr>
            </w:pPr>
            <w:r w:rsidRPr="00E33874">
              <w:rPr>
                <w:rFonts w:ascii="Arial" w:hAnsi="Arial" w:cs="Arial"/>
                <w:b/>
                <w:bCs/>
                <w:sz w:val="22"/>
                <w:szCs w:val="22"/>
              </w:rPr>
              <w:t>Supervisor:</w:t>
            </w:r>
          </w:p>
        </w:tc>
        <w:tc>
          <w:tcPr>
            <w:tcW w:w="8320" w:type="dxa"/>
            <w:tcBorders>
              <w:left w:val="single" w:sz="4" w:space="0" w:color="C0C0C0"/>
              <w:bottom w:val="single" w:sz="4" w:space="0" w:color="C0C0C0"/>
            </w:tcBorders>
            <w:tcMar>
              <w:top w:w="15" w:type="dxa"/>
              <w:left w:w="70" w:type="dxa"/>
              <w:bottom w:w="15" w:type="dxa"/>
              <w:right w:w="70" w:type="dxa"/>
            </w:tcMar>
            <w:vAlign w:val="center"/>
            <w:hideMark/>
          </w:tcPr>
          <w:p w14:paraId="47A58CEF" w14:textId="77777777" w:rsidR="00B40ECE" w:rsidRPr="00E33874" w:rsidRDefault="00B40ECE" w:rsidP="00E34054">
            <w:pPr>
              <w:rPr>
                <w:rFonts w:ascii="Arial" w:hAnsi="Arial" w:cs="Arial"/>
                <w:sz w:val="22"/>
                <w:szCs w:val="22"/>
              </w:rPr>
            </w:pPr>
            <w:r w:rsidRPr="00E33874">
              <w:rPr>
                <w:rFonts w:ascii="Arial" w:hAnsi="Arial" w:cs="Arial"/>
                <w:b/>
                <w:bCs/>
                <w:sz w:val="22"/>
                <w:szCs w:val="22"/>
              </w:rPr>
              <w:t>CLAUDIA LORENA MARULANDA VALENCIA</w:t>
            </w:r>
          </w:p>
          <w:p w14:paraId="351C7847" w14:textId="77777777" w:rsidR="00B40ECE" w:rsidRPr="00E33874" w:rsidRDefault="00B40ECE" w:rsidP="00E34054">
            <w:pPr>
              <w:rPr>
                <w:rFonts w:ascii="Arial" w:hAnsi="Arial" w:cs="Arial"/>
                <w:sz w:val="22"/>
                <w:szCs w:val="22"/>
              </w:rPr>
            </w:pPr>
            <w:r w:rsidRPr="00E33874">
              <w:rPr>
                <w:rFonts w:ascii="Arial" w:hAnsi="Arial" w:cs="Arial"/>
                <w:sz w:val="22"/>
                <w:szCs w:val="22"/>
              </w:rPr>
              <w:t>Subsecretaria Técnica Ambiental</w:t>
            </w:r>
          </w:p>
          <w:p w14:paraId="203F1243" w14:textId="77777777" w:rsidR="00B40ECE" w:rsidRPr="00E33874" w:rsidRDefault="00B40ECE" w:rsidP="00E34054">
            <w:pPr>
              <w:rPr>
                <w:rFonts w:ascii="Arial" w:hAnsi="Arial" w:cs="Arial"/>
                <w:sz w:val="22"/>
                <w:szCs w:val="22"/>
              </w:rPr>
            </w:pPr>
            <w:r w:rsidRPr="00E33874">
              <w:rPr>
                <w:rFonts w:ascii="Arial" w:hAnsi="Arial" w:cs="Arial"/>
                <w:sz w:val="22"/>
                <w:szCs w:val="22"/>
              </w:rPr>
              <w:lastRenderedPageBreak/>
              <w:t>C.C. 1.116.245.876; Teléfono: 3106323924</w:t>
            </w:r>
          </w:p>
        </w:tc>
      </w:tr>
      <w:tr w:rsidR="00B40ECE" w:rsidRPr="00E33874" w14:paraId="4613FE1E" w14:textId="77777777" w:rsidTr="00E34054">
        <w:trPr>
          <w:trHeight w:val="1019"/>
        </w:trPr>
        <w:tc>
          <w:tcPr>
            <w:tcW w:w="1714" w:type="dxa"/>
            <w:tcBorders>
              <w:top w:val="single" w:sz="4" w:space="0" w:color="C0C0C0"/>
              <w:right w:val="single" w:sz="4" w:space="0" w:color="C0C0C0"/>
            </w:tcBorders>
            <w:tcMar>
              <w:top w:w="15" w:type="dxa"/>
              <w:left w:w="70" w:type="dxa"/>
              <w:bottom w:w="15" w:type="dxa"/>
              <w:right w:w="70" w:type="dxa"/>
            </w:tcMar>
            <w:vAlign w:val="center"/>
            <w:hideMark/>
          </w:tcPr>
          <w:p w14:paraId="25D285FE" w14:textId="77777777" w:rsidR="00B40ECE" w:rsidRPr="00E33874" w:rsidRDefault="00B40ECE" w:rsidP="00E34054">
            <w:pPr>
              <w:rPr>
                <w:rFonts w:ascii="Arial" w:hAnsi="Arial" w:cs="Arial"/>
                <w:sz w:val="22"/>
                <w:szCs w:val="22"/>
              </w:rPr>
            </w:pPr>
            <w:r w:rsidRPr="00E33874">
              <w:rPr>
                <w:rFonts w:ascii="Arial" w:hAnsi="Arial" w:cs="Arial"/>
                <w:b/>
                <w:bCs/>
                <w:sz w:val="22"/>
                <w:szCs w:val="22"/>
              </w:rPr>
              <w:lastRenderedPageBreak/>
              <w:t>Contratista:</w:t>
            </w:r>
          </w:p>
        </w:tc>
        <w:tc>
          <w:tcPr>
            <w:tcW w:w="8320" w:type="dxa"/>
            <w:tcBorders>
              <w:top w:val="single" w:sz="4" w:space="0" w:color="C0C0C0"/>
              <w:left w:val="single" w:sz="4" w:space="0" w:color="C0C0C0"/>
            </w:tcBorders>
            <w:tcMar>
              <w:top w:w="15" w:type="dxa"/>
              <w:left w:w="70" w:type="dxa"/>
              <w:bottom w:w="15" w:type="dxa"/>
              <w:right w:w="70" w:type="dxa"/>
            </w:tcMar>
            <w:vAlign w:val="center"/>
            <w:hideMark/>
          </w:tcPr>
          <w:p w14:paraId="186B1EA4" w14:textId="77777777" w:rsidR="00B40ECE" w:rsidRPr="00E33874" w:rsidRDefault="00B40ECE" w:rsidP="00E34054">
            <w:pPr>
              <w:rPr>
                <w:rFonts w:ascii="Arial" w:hAnsi="Arial" w:cs="Arial"/>
                <w:b/>
                <w:sz w:val="22"/>
                <w:szCs w:val="22"/>
              </w:rPr>
            </w:pPr>
            <w:r w:rsidRPr="00E33874">
              <w:rPr>
                <w:rFonts w:ascii="Arial" w:hAnsi="Arial" w:cs="Arial"/>
                <w:b/>
                <w:noProof/>
                <w:sz w:val="22"/>
                <w:szCs w:val="22"/>
              </w:rPr>
              <w:t>LINA PATRICIA MUÑOZ</w:t>
            </w:r>
          </w:p>
          <w:p w14:paraId="60834A59" w14:textId="77777777" w:rsidR="00B40ECE" w:rsidRPr="00E33874" w:rsidRDefault="00B40ECE" w:rsidP="00E34054">
            <w:pPr>
              <w:rPr>
                <w:rFonts w:ascii="Arial" w:hAnsi="Arial" w:cs="Arial"/>
                <w:sz w:val="22"/>
                <w:szCs w:val="22"/>
              </w:rPr>
            </w:pPr>
            <w:r w:rsidRPr="00E33874">
              <w:rPr>
                <w:rFonts w:ascii="Arial" w:hAnsi="Arial" w:cs="Arial"/>
                <w:sz w:val="22"/>
                <w:szCs w:val="22"/>
              </w:rPr>
              <w:t xml:space="preserve">Ubicación: </w:t>
            </w:r>
            <w:r w:rsidRPr="00E33874">
              <w:rPr>
                <w:rFonts w:ascii="Arial" w:hAnsi="Arial" w:cs="Arial"/>
                <w:noProof/>
                <w:sz w:val="22"/>
                <w:szCs w:val="22"/>
              </w:rPr>
              <w:t>JAMUNDI</w:t>
            </w:r>
          </w:p>
          <w:p w14:paraId="27C83131" w14:textId="77777777" w:rsidR="00B40ECE" w:rsidRPr="00E33874" w:rsidRDefault="00B40ECE" w:rsidP="00E34054">
            <w:pPr>
              <w:rPr>
                <w:rFonts w:ascii="Arial" w:hAnsi="Arial" w:cs="Arial"/>
                <w:sz w:val="22"/>
                <w:szCs w:val="22"/>
              </w:rPr>
            </w:pPr>
            <w:r w:rsidRPr="00E33874">
              <w:rPr>
                <w:rFonts w:ascii="Arial" w:hAnsi="Arial" w:cs="Arial"/>
                <w:sz w:val="22"/>
                <w:szCs w:val="22"/>
              </w:rPr>
              <w:t>C.C.</w:t>
            </w:r>
            <w:r w:rsidRPr="00E33874">
              <w:rPr>
                <w:rFonts w:ascii="Arial" w:eastAsia="Arial" w:hAnsi="Arial" w:cs="Arial"/>
                <w:noProof/>
                <w:sz w:val="22"/>
                <w:szCs w:val="22"/>
              </w:rPr>
              <w:t>31.449.065</w:t>
            </w:r>
            <w:r w:rsidRPr="00E33874">
              <w:rPr>
                <w:rFonts w:ascii="Arial" w:hAnsi="Arial" w:cs="Arial"/>
                <w:sz w:val="22"/>
                <w:szCs w:val="22"/>
              </w:rPr>
              <w:t>; Teléfono: 3103865676</w:t>
            </w:r>
          </w:p>
        </w:tc>
      </w:tr>
    </w:tbl>
    <w:p w14:paraId="08088C29" w14:textId="77777777" w:rsidR="00B40ECE" w:rsidRPr="00E33874" w:rsidRDefault="00B40ECE" w:rsidP="00B40ECE">
      <w:pPr>
        <w:rPr>
          <w:rFonts w:ascii="Arial" w:hAnsi="Arial" w:cs="Arial"/>
          <w:sz w:val="22"/>
          <w:szCs w:val="22"/>
        </w:rPr>
      </w:pPr>
    </w:p>
    <w:tbl>
      <w:tblPr>
        <w:tblW w:w="10201" w:type="dxa"/>
        <w:tblCellMar>
          <w:top w:w="15" w:type="dxa"/>
          <w:left w:w="15" w:type="dxa"/>
          <w:bottom w:w="15" w:type="dxa"/>
          <w:right w:w="15" w:type="dxa"/>
        </w:tblCellMar>
        <w:tblLook w:val="04A0" w:firstRow="1" w:lastRow="0" w:firstColumn="1" w:lastColumn="0" w:noHBand="0" w:noVBand="1"/>
      </w:tblPr>
      <w:tblGrid>
        <w:gridCol w:w="2264"/>
        <w:gridCol w:w="6662"/>
        <w:gridCol w:w="1275"/>
      </w:tblGrid>
      <w:tr w:rsidR="00B40ECE" w:rsidRPr="00712B20" w14:paraId="4D972362" w14:textId="77777777" w:rsidTr="00E34054">
        <w:trPr>
          <w:trHeight w:val="257"/>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AF5AA68" w14:textId="77777777" w:rsidR="00B40ECE" w:rsidRPr="00712B20" w:rsidRDefault="00B40ECE" w:rsidP="00E34054">
            <w:pPr>
              <w:rPr>
                <w:rFonts w:ascii="Arial" w:hAnsi="Arial" w:cs="Arial"/>
              </w:rPr>
            </w:pPr>
            <w:r w:rsidRPr="00712B20">
              <w:rPr>
                <w:rFonts w:ascii="Arial" w:hAnsi="Arial" w:cs="Arial"/>
                <w:b/>
                <w:bCs/>
              </w:rPr>
              <w:t>OBJETIVO DEL INFORME</w:t>
            </w:r>
          </w:p>
        </w:tc>
      </w:tr>
      <w:tr w:rsidR="00B40ECE" w:rsidRPr="00712B20" w14:paraId="298B4E7D" w14:textId="77777777" w:rsidTr="00E34054">
        <w:trPr>
          <w:trHeight w:val="1191"/>
        </w:trPr>
        <w:tc>
          <w:tcPr>
            <w:tcW w:w="10201"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A354B02" w14:textId="3EC67DC1" w:rsidR="00B40ECE" w:rsidRPr="00712B20" w:rsidRDefault="00B40ECE" w:rsidP="00E34054">
            <w:pPr>
              <w:jc w:val="both"/>
              <w:rPr>
                <w:rFonts w:ascii="Arial" w:hAnsi="Arial" w:cs="Arial"/>
              </w:rPr>
            </w:pPr>
            <w:r w:rsidRPr="00712B20">
              <w:rPr>
                <w:rFonts w:ascii="Arial" w:hAnsi="Arial" w:cs="Arial"/>
              </w:rPr>
              <w:t>Este Informe tiene como objetivo dejar constancia del cumplimiento del cronograma de actividades y plan de trabajo presentado en</w:t>
            </w:r>
            <w:r w:rsidRPr="009300A5">
              <w:rPr>
                <w:rFonts w:ascii="Arial" w:hAnsi="Arial" w:cs="Arial"/>
                <w:b/>
                <w:bCs/>
              </w:rPr>
              <w:t xml:space="preserve"> </w:t>
            </w:r>
            <w:r w:rsidR="009300A5" w:rsidRPr="009300A5">
              <w:rPr>
                <w:rFonts w:ascii="Arial" w:hAnsi="Arial" w:cs="Arial"/>
                <w:b/>
                <w:bCs/>
              </w:rPr>
              <w:t>MAYO</w:t>
            </w:r>
            <w:r w:rsidR="009300A5">
              <w:rPr>
                <w:rFonts w:ascii="Arial" w:hAnsi="Arial" w:cs="Arial"/>
              </w:rPr>
              <w:t xml:space="preserve"> </w:t>
            </w:r>
            <w:r w:rsidRPr="00712B20">
              <w:rPr>
                <w:rFonts w:ascii="Arial" w:hAnsi="Arial" w:cs="Arial"/>
                <w:b/>
                <w:bCs/>
              </w:rPr>
              <w:t xml:space="preserve"> </w:t>
            </w:r>
            <w:r w:rsidRPr="00712B20">
              <w:rPr>
                <w:rFonts w:ascii="Arial" w:hAnsi="Arial" w:cs="Arial"/>
              </w:rPr>
              <w:t xml:space="preserve"> </w:t>
            </w:r>
            <w:r w:rsidRPr="00712B20">
              <w:rPr>
                <w:rFonts w:ascii="Arial" w:hAnsi="Arial" w:cs="Arial"/>
                <w:b/>
                <w:bCs/>
              </w:rPr>
              <w:t xml:space="preserve"> DE 2026</w:t>
            </w:r>
            <w:r w:rsidRPr="00712B20">
              <w:rPr>
                <w:rFonts w:ascii="Arial" w:hAnsi="Arial" w:cs="Arial"/>
              </w:rPr>
              <w:t xml:space="preserve"> por lo que se concluye que, las obligaciones contractuales durante </w:t>
            </w:r>
            <w:r w:rsidR="009300A5" w:rsidRPr="009300A5">
              <w:rPr>
                <w:rFonts w:ascii="Arial" w:hAnsi="Arial" w:cs="Arial"/>
                <w:b/>
                <w:bCs/>
              </w:rPr>
              <w:t>MAYO</w:t>
            </w:r>
            <w:r w:rsidR="009300A5">
              <w:rPr>
                <w:rFonts w:ascii="Arial" w:hAnsi="Arial" w:cs="Arial"/>
              </w:rPr>
              <w:t xml:space="preserve"> </w:t>
            </w:r>
            <w:r w:rsidRPr="00712B20">
              <w:rPr>
                <w:rFonts w:ascii="Arial" w:hAnsi="Arial" w:cs="Arial"/>
              </w:rPr>
              <w:t xml:space="preserve"> </w:t>
            </w:r>
            <w:r w:rsidRPr="00712B20">
              <w:rPr>
                <w:rFonts w:ascii="Arial" w:hAnsi="Arial" w:cs="Arial"/>
                <w:b/>
                <w:bCs/>
              </w:rPr>
              <w:t xml:space="preserve"> DE 2026</w:t>
            </w:r>
            <w:r w:rsidRPr="00712B20">
              <w:rPr>
                <w:rFonts w:ascii="Arial" w:hAnsi="Arial" w:cs="Arial"/>
              </w:rPr>
              <w:t xml:space="preserve"> fueron cumplidas a cabalidad y recibidas a entera satisfacción por el departamento del Valle del Cauca y la Secretaría de Ambiente y Desarrollo Sostenible.</w:t>
            </w:r>
          </w:p>
        </w:tc>
      </w:tr>
      <w:tr w:rsidR="00B40ECE" w:rsidRPr="00712B20" w14:paraId="4DBAF266" w14:textId="77777777" w:rsidTr="00E34054">
        <w:trPr>
          <w:trHeight w:val="552"/>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04EE52E" w14:textId="77777777" w:rsidR="00B40ECE" w:rsidRPr="00712B20" w:rsidRDefault="00B40ECE" w:rsidP="00E34054">
            <w:pPr>
              <w:rPr>
                <w:rFonts w:ascii="Arial" w:hAnsi="Arial" w:cs="Arial"/>
              </w:rPr>
            </w:pPr>
            <w:r w:rsidRPr="00712B20">
              <w:rPr>
                <w:rFonts w:ascii="Arial" w:hAnsi="Arial" w:cs="Arial"/>
                <w:b/>
                <w:bCs/>
              </w:rPr>
              <w:t>VERIFICACIÓN DEL CUMPLIMIENTO DE LAS</w:t>
            </w:r>
            <w:r w:rsidRPr="00712B20">
              <w:rPr>
                <w:rFonts w:ascii="Arial" w:hAnsi="Arial" w:cs="Arial"/>
                <w:b/>
                <w:bCs/>
                <w:i/>
                <w:iCs/>
              </w:rPr>
              <w:t xml:space="preserve"> </w:t>
            </w:r>
            <w:r w:rsidRPr="00712B20">
              <w:rPr>
                <w:rFonts w:ascii="Arial" w:hAnsi="Arial" w:cs="Arial"/>
                <w:b/>
                <w:bCs/>
              </w:rPr>
              <w:t>ESPECIFICACIONES, ACTIVIDADES U OBLIGACIONES ESPECÍFICAS CONTEMPLADAS EN EL CONTRATO POR PARTE DEL CONTRATISTA.</w:t>
            </w:r>
          </w:p>
        </w:tc>
      </w:tr>
      <w:tr w:rsidR="00B40ECE" w:rsidRPr="00712B20" w14:paraId="21A22BDD" w14:textId="77777777" w:rsidTr="00E34054">
        <w:trPr>
          <w:trHeight w:val="20"/>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7F200FC" w14:textId="77777777" w:rsidR="00B40ECE" w:rsidRPr="00712B20" w:rsidRDefault="00B40ECE" w:rsidP="00E34054">
            <w:pPr>
              <w:rPr>
                <w:rFonts w:ascii="Arial" w:hAnsi="Arial" w:cs="Arial"/>
              </w:rPr>
            </w:pPr>
            <w:r w:rsidRPr="00712B20">
              <w:rPr>
                <w:rFonts w:ascii="Arial" w:hAnsi="Arial" w:cs="Arial"/>
                <w:b/>
                <w:bCs/>
              </w:rPr>
              <w:t>Especificaciones, Actividades u Obligaciones Específicas Contractuales.</w:t>
            </w:r>
          </w:p>
          <w:p w14:paraId="3A1C736D" w14:textId="77777777" w:rsidR="00B40ECE" w:rsidRPr="00712B20" w:rsidRDefault="00B40ECE" w:rsidP="00E34054">
            <w:pPr>
              <w:rPr>
                <w:rFonts w:ascii="Arial" w:hAnsi="Arial" w:cs="Arial"/>
                <w:b/>
                <w:bCs/>
              </w:rPr>
            </w:pP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084F90E" w14:textId="77777777" w:rsidR="00B40ECE" w:rsidRPr="00712B20" w:rsidRDefault="00B40ECE" w:rsidP="00E34054">
            <w:pPr>
              <w:jc w:val="both"/>
              <w:rPr>
                <w:rFonts w:ascii="Arial" w:hAnsi="Arial" w:cs="Arial"/>
                <w:noProof/>
              </w:rPr>
            </w:pPr>
          </w:p>
          <w:p w14:paraId="385393D5" w14:textId="77777777" w:rsidR="00B40ECE" w:rsidRPr="00712B20" w:rsidRDefault="00B40ECE" w:rsidP="00E34054">
            <w:pPr>
              <w:numPr>
                <w:ilvl w:val="0"/>
                <w:numId w:val="4"/>
              </w:numPr>
              <w:spacing w:after="160" w:line="278" w:lineRule="auto"/>
              <w:contextualSpacing/>
              <w:jc w:val="both"/>
              <w:rPr>
                <w:rFonts w:ascii="Arial" w:eastAsia="Aptos" w:hAnsi="Arial" w:cs="Arial"/>
                <w:kern w:val="2"/>
                <w14:ligatures w14:val="standardContextual"/>
              </w:rPr>
            </w:pPr>
            <w:r w:rsidRPr="00712B20">
              <w:rPr>
                <w:rFonts w:ascii="Arial" w:eastAsia="Aptos" w:hAnsi="Arial" w:cs="Arial"/>
                <w:kern w:val="2"/>
                <w14:ligatures w14:val="standardContextual"/>
              </w:rPr>
              <w:t>Brindar acompañamiento técnico y operativo en la planificación, organización y desarrollo  de jornadas ambientales, mesas de trabajo comités encuentros y demás eventos liderados por la secretaria de Medio Ambiente y Desarrollo sostenible, en el marco del proyecto y conforme a las orientaciones impartidas por la supervisión.</w:t>
            </w:r>
          </w:p>
          <w:p w14:paraId="795B350E" w14:textId="77777777" w:rsidR="00B40ECE" w:rsidRPr="00712B20" w:rsidRDefault="00B40ECE" w:rsidP="00E34054">
            <w:pPr>
              <w:numPr>
                <w:ilvl w:val="0"/>
                <w:numId w:val="4"/>
              </w:numPr>
              <w:spacing w:after="160" w:line="278" w:lineRule="auto"/>
              <w:contextualSpacing/>
              <w:jc w:val="both"/>
              <w:rPr>
                <w:rFonts w:ascii="Arial" w:eastAsia="Aptos" w:hAnsi="Arial" w:cs="Arial"/>
                <w:kern w:val="2"/>
                <w14:ligatures w14:val="standardContextual"/>
              </w:rPr>
            </w:pPr>
          </w:p>
          <w:p w14:paraId="3B0F62C1" w14:textId="77777777" w:rsidR="00B40ECE" w:rsidRPr="00712B20" w:rsidRDefault="00B40ECE" w:rsidP="00E34054">
            <w:pPr>
              <w:spacing w:after="160" w:line="278" w:lineRule="auto"/>
              <w:ind w:left="720"/>
              <w:contextualSpacing/>
              <w:jc w:val="both"/>
              <w:rPr>
                <w:rFonts w:ascii="Arial" w:eastAsia="Aptos" w:hAnsi="Arial" w:cs="Arial"/>
                <w:kern w:val="2"/>
                <w14:ligatures w14:val="standardContextual"/>
              </w:rPr>
            </w:pPr>
            <w:r w:rsidRPr="00712B20">
              <w:rPr>
                <w:rFonts w:ascii="Arial" w:eastAsia="Aptos" w:hAnsi="Arial" w:cs="Arial"/>
                <w:kern w:val="2"/>
                <w14:ligatures w14:val="standardContextual"/>
              </w:rPr>
              <w:t>Acompañar y apoyar iniciativas ambientales comunitarias en zonas rurales y urbanas, orientadas a procesos de restauración ecológica, reforestación y conservación de ecosistema estratégicos, promoviendo la participación ciudadana y el fortalecimiento de capacidades locales.</w:t>
            </w:r>
          </w:p>
          <w:p w14:paraId="584C6BF1" w14:textId="77777777" w:rsidR="00B40ECE" w:rsidRPr="00712B20" w:rsidRDefault="00B40ECE" w:rsidP="00E34054">
            <w:pPr>
              <w:spacing w:after="160" w:line="278" w:lineRule="auto"/>
              <w:ind w:left="720"/>
              <w:contextualSpacing/>
              <w:jc w:val="both"/>
              <w:rPr>
                <w:rFonts w:ascii="Arial" w:eastAsia="Aptos" w:hAnsi="Arial" w:cs="Arial"/>
                <w:kern w:val="2"/>
                <w14:ligatures w14:val="standardContextual"/>
              </w:rPr>
            </w:pPr>
          </w:p>
          <w:p w14:paraId="06D5D0A0" w14:textId="77777777" w:rsidR="00B40ECE" w:rsidRPr="00712B20" w:rsidRDefault="00B40ECE" w:rsidP="00E34054">
            <w:pPr>
              <w:numPr>
                <w:ilvl w:val="0"/>
                <w:numId w:val="4"/>
              </w:numPr>
              <w:spacing w:after="160" w:line="278" w:lineRule="auto"/>
              <w:contextualSpacing/>
              <w:jc w:val="both"/>
              <w:rPr>
                <w:rFonts w:ascii="Arial" w:eastAsia="Aptos" w:hAnsi="Arial" w:cs="Arial"/>
                <w:kern w:val="2"/>
                <w14:ligatures w14:val="standardContextual"/>
              </w:rPr>
            </w:pPr>
            <w:r w:rsidRPr="00712B20">
              <w:rPr>
                <w:rFonts w:ascii="Arial" w:eastAsia="Aptos" w:hAnsi="Arial" w:cs="Arial"/>
                <w:kern w:val="2"/>
                <w14:ligatures w14:val="standardContextual"/>
              </w:rPr>
              <w:t>Apoyar el levantamiento, organización y elaboración de documentación técnica  y administrativa requerida para la formulación y consolidación de programas, proyectos o acciones que contribuyan al cumplimiento de los objetivos establecidos en el marco contractual.</w:t>
            </w:r>
          </w:p>
          <w:p w14:paraId="53B135F5" w14:textId="77777777" w:rsidR="00B40ECE" w:rsidRPr="00712B20" w:rsidRDefault="00B40ECE" w:rsidP="00E34054">
            <w:pPr>
              <w:spacing w:after="160" w:line="278" w:lineRule="auto"/>
              <w:ind w:left="360"/>
              <w:contextualSpacing/>
              <w:jc w:val="both"/>
              <w:rPr>
                <w:rFonts w:ascii="Arial" w:eastAsia="Aptos" w:hAnsi="Arial" w:cs="Arial"/>
                <w:kern w:val="2"/>
                <w14:ligatures w14:val="standardContextual"/>
              </w:rPr>
            </w:pPr>
          </w:p>
          <w:p w14:paraId="506FDBCF" w14:textId="77777777" w:rsidR="00B40ECE" w:rsidRPr="00712B20" w:rsidRDefault="00B40ECE" w:rsidP="00E34054">
            <w:pPr>
              <w:spacing w:after="160" w:line="278" w:lineRule="auto"/>
              <w:ind w:left="720"/>
              <w:contextualSpacing/>
              <w:jc w:val="both"/>
              <w:rPr>
                <w:rFonts w:ascii="Arial" w:eastAsia="Aptos" w:hAnsi="Arial" w:cs="Arial"/>
                <w:kern w:val="2"/>
                <w14:ligatures w14:val="standardContextual"/>
              </w:rPr>
            </w:pPr>
            <w:r w:rsidRPr="00712B20">
              <w:rPr>
                <w:rFonts w:ascii="Arial" w:eastAsia="Aptos" w:hAnsi="Arial" w:cs="Arial"/>
                <w:kern w:val="2"/>
                <w14:ligatures w14:val="standardContextual"/>
              </w:rPr>
              <w:t xml:space="preserve">Ejecutar todas las acciones siguiendo las directrices del supervisor del contrato y en concordancia con los </w:t>
            </w:r>
            <w:r w:rsidRPr="00712B20">
              <w:rPr>
                <w:rFonts w:ascii="Arial" w:eastAsia="Aptos" w:hAnsi="Arial" w:cs="Arial"/>
                <w:kern w:val="2"/>
                <w14:ligatures w14:val="standardContextual"/>
              </w:rPr>
              <w:lastRenderedPageBreak/>
              <w:t>lineamientos  del modelo integrado de planeación y Gestión -MIPEG.</w:t>
            </w:r>
          </w:p>
          <w:p w14:paraId="6E506BF0" w14:textId="77777777" w:rsidR="00B40ECE" w:rsidRPr="00712B20" w:rsidRDefault="00B40ECE" w:rsidP="00E34054">
            <w:pPr>
              <w:jc w:val="both"/>
              <w:rPr>
                <w:rFonts w:ascii="Arial" w:hAnsi="Arial" w:cs="Arial"/>
                <w:noProof/>
              </w:rPr>
            </w:pPr>
          </w:p>
          <w:p w14:paraId="1E49CAEE" w14:textId="77777777" w:rsidR="00B40ECE" w:rsidRPr="00712B20" w:rsidRDefault="00B40ECE" w:rsidP="00E34054">
            <w:pPr>
              <w:jc w:val="both"/>
              <w:rPr>
                <w:rFonts w:ascii="Arial" w:hAnsi="Arial" w:cs="Arial"/>
              </w:rPr>
            </w:pP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0FFABFF1" w14:textId="77777777" w:rsidR="00B40ECE" w:rsidRPr="00712B20" w:rsidRDefault="00B40ECE" w:rsidP="00E34054">
            <w:pPr>
              <w:rPr>
                <w:rFonts w:ascii="Arial" w:hAnsi="Arial" w:cs="Arial"/>
              </w:rPr>
            </w:pPr>
          </w:p>
        </w:tc>
      </w:tr>
      <w:tr w:rsidR="00B40ECE" w:rsidRPr="00712B20" w14:paraId="63822955" w14:textId="77777777" w:rsidTr="00E34054">
        <w:trPr>
          <w:trHeight w:val="638"/>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579704F" w14:textId="77777777" w:rsidR="00B40ECE" w:rsidRPr="00712B20" w:rsidRDefault="00B40ECE" w:rsidP="00E34054">
            <w:pPr>
              <w:rPr>
                <w:rFonts w:ascii="Arial" w:hAnsi="Arial" w:cs="Arial"/>
              </w:rPr>
            </w:pPr>
            <w:r w:rsidRPr="00712B20">
              <w:rPr>
                <w:rFonts w:ascii="Arial" w:hAnsi="Arial" w:cs="Arial"/>
                <w:b/>
                <w:bCs/>
              </w:rPr>
              <w:t>Porcentaje de Cumplimiento</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AFB3AF1" w14:textId="77777777" w:rsidR="009300A5" w:rsidRDefault="00B40ECE" w:rsidP="00E34054">
            <w:pPr>
              <w:jc w:val="both"/>
              <w:rPr>
                <w:rFonts w:ascii="Arial" w:hAnsi="Arial" w:cs="Arial"/>
              </w:rPr>
            </w:pPr>
            <w:r w:rsidRPr="00712B20">
              <w:rPr>
                <w:rFonts w:ascii="Arial" w:hAnsi="Arial" w:cs="Arial"/>
              </w:rPr>
              <w:t>Porcentaje de cumplimiento de las especificaciones, actividades u obligaciones específicas contractuales de acuerdo con lo programado en el plan de trabajo del mes de</w:t>
            </w:r>
          </w:p>
          <w:p w14:paraId="7ED67B49" w14:textId="7058A42D" w:rsidR="00B40ECE" w:rsidRPr="00712B20" w:rsidRDefault="009300A5" w:rsidP="00E34054">
            <w:pPr>
              <w:jc w:val="both"/>
              <w:rPr>
                <w:rFonts w:ascii="Arial" w:hAnsi="Arial" w:cs="Arial"/>
                <w:b/>
                <w:bCs/>
              </w:rPr>
            </w:pPr>
            <w:r w:rsidRPr="009300A5">
              <w:rPr>
                <w:rFonts w:ascii="Arial" w:hAnsi="Arial" w:cs="Arial"/>
                <w:b/>
                <w:bCs/>
              </w:rPr>
              <w:t xml:space="preserve">MAYO </w:t>
            </w:r>
            <w:r w:rsidR="00B40ECE" w:rsidRPr="009300A5">
              <w:rPr>
                <w:rFonts w:ascii="Arial" w:hAnsi="Arial" w:cs="Arial"/>
                <w:b/>
                <w:bCs/>
              </w:rPr>
              <w:t xml:space="preserve"> </w:t>
            </w:r>
            <w:r w:rsidR="00B40ECE" w:rsidRPr="00712B20">
              <w:rPr>
                <w:rFonts w:ascii="Arial" w:hAnsi="Arial" w:cs="Arial"/>
                <w:b/>
                <w:bCs/>
              </w:rPr>
              <w:t xml:space="preserve"> DE 2026: </w:t>
            </w:r>
          </w:p>
          <w:p w14:paraId="054491A4" w14:textId="77777777" w:rsidR="00B40ECE" w:rsidRPr="00712B20" w:rsidRDefault="00B40ECE" w:rsidP="00E34054">
            <w:pPr>
              <w:jc w:val="both"/>
              <w:rPr>
                <w:rFonts w:ascii="Arial" w:hAnsi="Arial" w:cs="Arial"/>
              </w:rPr>
            </w:pPr>
            <w:r w:rsidRPr="00712B20">
              <w:rPr>
                <w:rFonts w:ascii="Arial" w:hAnsi="Arial" w:cs="Arial"/>
              </w:rPr>
              <w:t>Porcentaje de cumplimiento de las especificaciones, actividades u obligaciones específicas contractuales en lo transcurrido en la vigencia del contrato de conformidad con lo acordado en el mismo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293E645" w14:textId="77777777" w:rsidR="00B40ECE" w:rsidRPr="00712B20" w:rsidRDefault="00B40ECE" w:rsidP="00E34054">
            <w:pPr>
              <w:rPr>
                <w:rFonts w:ascii="Arial" w:hAnsi="Arial" w:cs="Arial"/>
                <w:b/>
                <w:bCs/>
              </w:rPr>
            </w:pPr>
          </w:p>
          <w:p w14:paraId="6EF5A68D" w14:textId="77777777" w:rsidR="00B40ECE" w:rsidRPr="00712B20" w:rsidRDefault="00B40ECE" w:rsidP="00E34054">
            <w:pPr>
              <w:rPr>
                <w:rFonts w:ascii="Arial" w:hAnsi="Arial" w:cs="Arial"/>
              </w:rPr>
            </w:pPr>
            <w:r w:rsidRPr="00712B20">
              <w:rPr>
                <w:rFonts w:ascii="Arial" w:hAnsi="Arial" w:cs="Arial"/>
                <w:b/>
                <w:bCs/>
              </w:rPr>
              <w:t>100%</w:t>
            </w:r>
          </w:p>
          <w:p w14:paraId="610365FB" w14:textId="77777777" w:rsidR="00B40ECE" w:rsidRPr="00712B20" w:rsidRDefault="00B40ECE" w:rsidP="00E34054">
            <w:pPr>
              <w:rPr>
                <w:rFonts w:ascii="Arial" w:hAnsi="Arial" w:cs="Arial"/>
                <w:b/>
                <w:bCs/>
              </w:rPr>
            </w:pPr>
          </w:p>
          <w:p w14:paraId="5A6C4AA3" w14:textId="77777777" w:rsidR="00B40ECE" w:rsidRPr="00712B20" w:rsidRDefault="00B40ECE" w:rsidP="00E34054">
            <w:pPr>
              <w:rPr>
                <w:rFonts w:ascii="Arial" w:hAnsi="Arial" w:cs="Arial"/>
              </w:rPr>
            </w:pPr>
          </w:p>
          <w:p w14:paraId="2BD98113" w14:textId="115A76FA" w:rsidR="00B40ECE" w:rsidRPr="00712B20" w:rsidRDefault="00A249B1" w:rsidP="00E34054">
            <w:pPr>
              <w:spacing w:line="360" w:lineRule="auto"/>
              <w:rPr>
                <w:rFonts w:ascii="Arial" w:hAnsi="Arial" w:cs="Arial"/>
                <w:b/>
              </w:rPr>
            </w:pPr>
            <w:r w:rsidRPr="005B483F">
              <w:rPr>
                <w:rFonts w:ascii="Arial" w:hAnsi="Arial" w:cs="Arial"/>
                <w:b/>
              </w:rPr>
              <w:t>83</w:t>
            </w:r>
            <w:r w:rsidR="00B40ECE" w:rsidRPr="005B483F">
              <w:rPr>
                <w:rFonts w:ascii="Arial" w:hAnsi="Arial" w:cs="Arial"/>
                <w:b/>
              </w:rPr>
              <w:t>.</w:t>
            </w:r>
            <w:r w:rsidR="005B483F" w:rsidRPr="005B483F">
              <w:rPr>
                <w:rFonts w:ascii="Arial" w:hAnsi="Arial" w:cs="Arial"/>
                <w:b/>
              </w:rPr>
              <w:t>33</w:t>
            </w:r>
            <w:r w:rsidR="00B40ECE" w:rsidRPr="005B483F">
              <w:rPr>
                <w:rFonts w:ascii="Arial" w:hAnsi="Arial" w:cs="Arial"/>
                <w:b/>
              </w:rPr>
              <w:t>%</w:t>
            </w:r>
          </w:p>
          <w:p w14:paraId="52397165" w14:textId="77777777" w:rsidR="00B40ECE" w:rsidRPr="00712B20" w:rsidRDefault="00B40ECE" w:rsidP="00E34054">
            <w:pPr>
              <w:rPr>
                <w:rFonts w:ascii="Arial" w:hAnsi="Arial" w:cs="Arial"/>
              </w:rPr>
            </w:pPr>
          </w:p>
          <w:p w14:paraId="00C01214" w14:textId="77777777" w:rsidR="00B40ECE" w:rsidRPr="00712B20" w:rsidRDefault="00B40ECE" w:rsidP="00E34054">
            <w:pPr>
              <w:rPr>
                <w:rFonts w:ascii="Arial" w:hAnsi="Arial" w:cs="Arial"/>
              </w:rPr>
            </w:pPr>
          </w:p>
        </w:tc>
      </w:tr>
      <w:tr w:rsidR="00B40ECE" w:rsidRPr="00712B20" w14:paraId="3E33BC84" w14:textId="77777777" w:rsidTr="00E34054">
        <w:trPr>
          <w:trHeight w:val="431"/>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3789832" w14:textId="77777777" w:rsidR="00B40ECE" w:rsidRPr="00712B20" w:rsidRDefault="00B40ECE" w:rsidP="00E34054">
            <w:pPr>
              <w:rPr>
                <w:rFonts w:ascii="Arial" w:hAnsi="Arial" w:cs="Arial"/>
              </w:rPr>
            </w:pPr>
            <w:r w:rsidRPr="00712B20">
              <w:rPr>
                <w:rFonts w:ascii="Arial" w:hAnsi="Arial" w:cs="Arial"/>
                <w:b/>
                <w:bCs/>
              </w:rPr>
              <w:t>Otras consideraciones</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4736DD7" w14:textId="77777777" w:rsidR="00B40ECE" w:rsidRPr="00712B20" w:rsidRDefault="00B40ECE" w:rsidP="00E34054">
            <w:pPr>
              <w:rPr>
                <w:rFonts w:ascii="Arial" w:hAnsi="Arial" w:cs="Arial"/>
              </w:rPr>
            </w:pPr>
            <w:r w:rsidRPr="00712B20">
              <w:rPr>
                <w:rFonts w:ascii="Arial" w:hAnsi="Arial" w:cs="Arial"/>
              </w:rPr>
              <w:t>Sin novedad</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2B498302" w14:textId="77777777" w:rsidR="00B40ECE" w:rsidRPr="00712B20" w:rsidRDefault="00B40ECE" w:rsidP="00E34054">
            <w:pPr>
              <w:rPr>
                <w:rFonts w:ascii="Arial" w:hAnsi="Arial" w:cs="Arial"/>
              </w:rPr>
            </w:pPr>
          </w:p>
        </w:tc>
      </w:tr>
    </w:tbl>
    <w:p w14:paraId="61D3F728" w14:textId="77777777" w:rsidR="00B40ECE" w:rsidRPr="00E33874" w:rsidRDefault="00B40ECE" w:rsidP="00B40ECE">
      <w:pPr>
        <w:rPr>
          <w:rFonts w:ascii="Arial" w:hAnsi="Arial" w:cs="Arial"/>
          <w:sz w:val="22"/>
          <w:szCs w:val="22"/>
        </w:rPr>
      </w:pPr>
    </w:p>
    <w:tbl>
      <w:tblPr>
        <w:tblW w:w="9923" w:type="dxa"/>
        <w:tblBorders>
          <w:top w:val="single" w:sz="4" w:space="0" w:color="C0C0C0"/>
          <w:left w:val="single" w:sz="4" w:space="0" w:color="C0C0C0"/>
          <w:bottom w:val="single" w:sz="4" w:space="0" w:color="C0C0C0"/>
          <w:right w:val="single" w:sz="4" w:space="0" w:color="C0C0C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78"/>
        <w:gridCol w:w="1985"/>
        <w:gridCol w:w="3260"/>
      </w:tblGrid>
      <w:tr w:rsidR="00B40ECE" w:rsidRPr="00E33874" w14:paraId="559FD498" w14:textId="77777777" w:rsidTr="00E34054">
        <w:trPr>
          <w:trHeight w:val="333"/>
        </w:trPr>
        <w:tc>
          <w:tcPr>
            <w:tcW w:w="9923" w:type="dxa"/>
            <w:gridSpan w:val="3"/>
            <w:tcBorders>
              <w:bottom w:val="single" w:sz="4" w:space="0" w:color="C0C0C0"/>
            </w:tcBorders>
            <w:tcMar>
              <w:top w:w="15" w:type="dxa"/>
              <w:left w:w="70" w:type="dxa"/>
              <w:bottom w:w="15" w:type="dxa"/>
              <w:right w:w="70" w:type="dxa"/>
            </w:tcMar>
            <w:vAlign w:val="center"/>
            <w:hideMark/>
          </w:tcPr>
          <w:p w14:paraId="1BBDA641" w14:textId="77777777" w:rsidR="00B40ECE" w:rsidRPr="00E33874" w:rsidRDefault="00B40ECE" w:rsidP="00E34054">
            <w:pPr>
              <w:rPr>
                <w:rFonts w:ascii="Arial" w:hAnsi="Arial" w:cs="Arial"/>
                <w:sz w:val="22"/>
                <w:szCs w:val="22"/>
              </w:rPr>
            </w:pPr>
            <w:r w:rsidRPr="00E33874">
              <w:rPr>
                <w:rFonts w:ascii="Arial" w:hAnsi="Arial" w:cs="Arial"/>
                <w:b/>
                <w:bCs/>
                <w:sz w:val="22"/>
                <w:szCs w:val="22"/>
                <w:shd w:val="clear" w:color="auto" w:fill="C0C0C0"/>
              </w:rPr>
              <w:t>Compromisos adquiridos</w:t>
            </w:r>
          </w:p>
        </w:tc>
      </w:tr>
      <w:tr w:rsidR="00B40ECE" w:rsidRPr="00E33874" w14:paraId="52530460" w14:textId="77777777" w:rsidTr="00E34054">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FABA1E8" w14:textId="77777777" w:rsidR="00B40ECE" w:rsidRPr="00E33874" w:rsidRDefault="00B40ECE" w:rsidP="00E34054">
            <w:pPr>
              <w:jc w:val="center"/>
              <w:rPr>
                <w:rFonts w:ascii="Arial" w:hAnsi="Arial" w:cs="Arial"/>
                <w:sz w:val="22"/>
                <w:szCs w:val="22"/>
              </w:rPr>
            </w:pPr>
            <w:r w:rsidRPr="00E33874">
              <w:rPr>
                <w:rFonts w:ascii="Arial" w:hAnsi="Arial" w:cs="Arial"/>
                <w:b/>
                <w:bCs/>
                <w:sz w:val="22"/>
                <w:szCs w:val="22"/>
              </w:rPr>
              <w:t>Compromiso</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66F478E" w14:textId="77777777" w:rsidR="00B40ECE" w:rsidRPr="00E33874" w:rsidRDefault="00B40ECE" w:rsidP="00E34054">
            <w:pPr>
              <w:jc w:val="center"/>
              <w:rPr>
                <w:rFonts w:ascii="Arial" w:hAnsi="Arial" w:cs="Arial"/>
                <w:sz w:val="22"/>
                <w:szCs w:val="22"/>
              </w:rPr>
            </w:pPr>
            <w:r w:rsidRPr="00E33874">
              <w:rPr>
                <w:rFonts w:ascii="Arial" w:hAnsi="Arial" w:cs="Arial"/>
                <w:b/>
                <w:bCs/>
                <w:sz w:val="22"/>
                <w:szCs w:val="22"/>
              </w:rPr>
              <w:t>Fecha de entrega</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1618D93F" w14:textId="77777777" w:rsidR="00B40ECE" w:rsidRPr="00E33874" w:rsidRDefault="00B40ECE" w:rsidP="00E34054">
            <w:pPr>
              <w:jc w:val="center"/>
              <w:rPr>
                <w:rFonts w:ascii="Arial" w:hAnsi="Arial" w:cs="Arial"/>
                <w:sz w:val="22"/>
                <w:szCs w:val="22"/>
              </w:rPr>
            </w:pPr>
            <w:r w:rsidRPr="00E33874">
              <w:rPr>
                <w:rFonts w:ascii="Arial" w:hAnsi="Arial" w:cs="Arial"/>
                <w:b/>
                <w:bCs/>
                <w:sz w:val="22"/>
                <w:szCs w:val="22"/>
              </w:rPr>
              <w:t>Responsable</w:t>
            </w:r>
          </w:p>
        </w:tc>
      </w:tr>
      <w:tr w:rsidR="00B40ECE" w:rsidRPr="00E33874" w14:paraId="18E1F9F2" w14:textId="77777777" w:rsidTr="00E34054">
        <w:trPr>
          <w:trHeight w:val="333"/>
        </w:trPr>
        <w:tc>
          <w:tcPr>
            <w:tcW w:w="4678" w:type="dxa"/>
            <w:tcBorders>
              <w:top w:val="single" w:sz="4" w:space="0" w:color="C0C0C0"/>
              <w:right w:val="single" w:sz="4" w:space="0" w:color="C0C0C0"/>
            </w:tcBorders>
            <w:tcMar>
              <w:top w:w="15" w:type="dxa"/>
              <w:left w:w="70" w:type="dxa"/>
              <w:bottom w:w="15" w:type="dxa"/>
              <w:right w:w="70" w:type="dxa"/>
            </w:tcMar>
            <w:vAlign w:val="center"/>
            <w:hideMark/>
          </w:tcPr>
          <w:p w14:paraId="55DBC372" w14:textId="77777777" w:rsidR="00B40ECE" w:rsidRPr="00E33874" w:rsidRDefault="00B40ECE" w:rsidP="00E34054">
            <w:pPr>
              <w:jc w:val="center"/>
              <w:rPr>
                <w:rFonts w:ascii="Arial" w:hAnsi="Arial" w:cs="Arial"/>
                <w:sz w:val="22"/>
                <w:szCs w:val="22"/>
              </w:rPr>
            </w:pPr>
            <w:r w:rsidRPr="00E33874">
              <w:rPr>
                <w:rFonts w:ascii="Arial" w:hAnsi="Arial" w:cs="Arial"/>
                <w:b/>
                <w:bCs/>
                <w:sz w:val="22"/>
                <w:szCs w:val="22"/>
              </w:rPr>
              <w:t>Sin novedad</w:t>
            </w: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6AE5CDD2" w14:textId="77777777" w:rsidR="00B40ECE" w:rsidRPr="00E33874" w:rsidRDefault="00B40ECE" w:rsidP="00E34054">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0D15D03A" w14:textId="77777777" w:rsidR="00B40ECE" w:rsidRPr="00E33874" w:rsidRDefault="00B40ECE" w:rsidP="00E34054">
            <w:pPr>
              <w:jc w:val="center"/>
              <w:rPr>
                <w:rFonts w:ascii="Arial" w:hAnsi="Arial" w:cs="Arial"/>
                <w:b/>
                <w:bCs/>
                <w:sz w:val="22"/>
                <w:szCs w:val="22"/>
              </w:rPr>
            </w:pPr>
          </w:p>
        </w:tc>
      </w:tr>
    </w:tbl>
    <w:p w14:paraId="303E6739" w14:textId="77777777" w:rsidR="00B40ECE" w:rsidRPr="00E33874" w:rsidRDefault="00B40ECE" w:rsidP="00B40ECE">
      <w:pPr>
        <w:rPr>
          <w:rFonts w:ascii="Arial" w:hAnsi="Arial" w:cs="Arial"/>
          <w:sz w:val="22"/>
          <w:szCs w:val="22"/>
        </w:rPr>
      </w:pPr>
    </w:p>
    <w:tbl>
      <w:tblPr>
        <w:tblW w:w="10485"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4679"/>
        <w:gridCol w:w="1986"/>
        <w:gridCol w:w="3820"/>
      </w:tblGrid>
      <w:tr w:rsidR="00B40ECE" w:rsidRPr="00E33874" w14:paraId="667EF0EF" w14:textId="77777777" w:rsidTr="00E34054">
        <w:trPr>
          <w:trHeight w:val="333"/>
        </w:trPr>
        <w:tc>
          <w:tcPr>
            <w:tcW w:w="10485" w:type="dxa"/>
            <w:gridSpan w:val="3"/>
            <w:tcMar>
              <w:top w:w="15" w:type="dxa"/>
              <w:left w:w="70" w:type="dxa"/>
              <w:bottom w:w="15" w:type="dxa"/>
              <w:right w:w="70" w:type="dxa"/>
            </w:tcMar>
            <w:vAlign w:val="center"/>
            <w:hideMark/>
          </w:tcPr>
          <w:p w14:paraId="650AB2EC" w14:textId="77777777" w:rsidR="00B40ECE" w:rsidRPr="00E33874" w:rsidRDefault="00B40ECE" w:rsidP="00E34054">
            <w:pPr>
              <w:rPr>
                <w:rFonts w:ascii="Arial" w:hAnsi="Arial" w:cs="Arial"/>
                <w:sz w:val="22"/>
                <w:szCs w:val="22"/>
              </w:rPr>
            </w:pPr>
            <w:r w:rsidRPr="00E33874">
              <w:rPr>
                <w:rFonts w:ascii="Arial" w:hAnsi="Arial" w:cs="Arial"/>
                <w:b/>
                <w:bCs/>
                <w:sz w:val="22"/>
                <w:szCs w:val="22"/>
                <w:shd w:val="clear" w:color="auto" w:fill="C0C0C0"/>
              </w:rPr>
              <w:t xml:space="preserve">Prórroga, suspensiones o adiciones     </w:t>
            </w:r>
          </w:p>
        </w:tc>
      </w:tr>
      <w:tr w:rsidR="00B40ECE" w:rsidRPr="00E33874" w14:paraId="6D59136D" w14:textId="77777777" w:rsidTr="00E34054">
        <w:trPr>
          <w:trHeight w:val="333"/>
        </w:trPr>
        <w:tc>
          <w:tcPr>
            <w:tcW w:w="4679"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EEDDB90" w14:textId="77777777" w:rsidR="00B40ECE" w:rsidRPr="00E33874" w:rsidRDefault="00B40ECE" w:rsidP="00E34054">
            <w:pPr>
              <w:jc w:val="center"/>
              <w:rPr>
                <w:rFonts w:ascii="Arial" w:hAnsi="Arial" w:cs="Arial"/>
                <w:sz w:val="22"/>
                <w:szCs w:val="22"/>
              </w:rPr>
            </w:pPr>
            <w:r w:rsidRPr="00E33874">
              <w:rPr>
                <w:rFonts w:ascii="Arial" w:hAnsi="Arial" w:cs="Arial"/>
                <w:b/>
                <w:bCs/>
                <w:sz w:val="22"/>
                <w:szCs w:val="22"/>
              </w:rPr>
              <w:t>Fecha suspensión, prorroga o adiciones</w:t>
            </w:r>
          </w:p>
        </w:tc>
        <w:tc>
          <w:tcPr>
            <w:tcW w:w="1986"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60CFBE0" w14:textId="77777777" w:rsidR="00B40ECE" w:rsidRPr="00E33874" w:rsidRDefault="00B40ECE" w:rsidP="00E34054">
            <w:pPr>
              <w:jc w:val="center"/>
              <w:rPr>
                <w:rFonts w:ascii="Arial" w:hAnsi="Arial" w:cs="Arial"/>
                <w:sz w:val="22"/>
                <w:szCs w:val="22"/>
              </w:rPr>
            </w:pPr>
            <w:r w:rsidRPr="00E33874">
              <w:rPr>
                <w:rFonts w:ascii="Arial" w:hAnsi="Arial" w:cs="Arial"/>
                <w:b/>
                <w:bCs/>
                <w:sz w:val="22"/>
                <w:szCs w:val="22"/>
              </w:rPr>
              <w:t>Fecha de reinicio</w:t>
            </w:r>
          </w:p>
        </w:tc>
        <w:tc>
          <w:tcPr>
            <w:tcW w:w="382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6B27B509" w14:textId="77777777" w:rsidR="00B40ECE" w:rsidRPr="00E33874" w:rsidRDefault="00B40ECE" w:rsidP="00E34054">
            <w:pPr>
              <w:jc w:val="center"/>
              <w:rPr>
                <w:rFonts w:ascii="Arial" w:hAnsi="Arial" w:cs="Arial"/>
                <w:sz w:val="22"/>
                <w:szCs w:val="22"/>
              </w:rPr>
            </w:pPr>
            <w:r w:rsidRPr="00E33874">
              <w:rPr>
                <w:rFonts w:ascii="Arial" w:hAnsi="Arial" w:cs="Arial"/>
                <w:b/>
                <w:bCs/>
                <w:sz w:val="22"/>
                <w:szCs w:val="22"/>
              </w:rPr>
              <w:t>Responsable</w:t>
            </w:r>
          </w:p>
        </w:tc>
      </w:tr>
      <w:tr w:rsidR="00B40ECE" w:rsidRPr="00E33874" w14:paraId="25DD3FE5" w14:textId="77777777" w:rsidTr="00E34054">
        <w:trPr>
          <w:trHeight w:val="105"/>
        </w:trPr>
        <w:tc>
          <w:tcPr>
            <w:tcW w:w="4679" w:type="dxa"/>
            <w:tcBorders>
              <w:top w:val="single" w:sz="4" w:space="0" w:color="C0C0C0"/>
              <w:right w:val="single" w:sz="4" w:space="0" w:color="C0C0C0"/>
            </w:tcBorders>
            <w:tcMar>
              <w:top w:w="15" w:type="dxa"/>
              <w:left w:w="70" w:type="dxa"/>
              <w:bottom w:w="15" w:type="dxa"/>
              <w:right w:w="70" w:type="dxa"/>
            </w:tcMar>
            <w:vAlign w:val="center"/>
          </w:tcPr>
          <w:p w14:paraId="0D4B31DD" w14:textId="77777777" w:rsidR="00B40ECE" w:rsidRPr="00E33874" w:rsidRDefault="00B40ECE" w:rsidP="00E34054">
            <w:pPr>
              <w:rPr>
                <w:rFonts w:ascii="Arial" w:hAnsi="Arial" w:cs="Arial"/>
                <w:b/>
                <w:bCs/>
                <w:sz w:val="22"/>
                <w:szCs w:val="22"/>
              </w:rPr>
            </w:pPr>
          </w:p>
        </w:tc>
        <w:tc>
          <w:tcPr>
            <w:tcW w:w="1986"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18C4A91B" w14:textId="77777777" w:rsidR="00B40ECE" w:rsidRPr="00E33874" w:rsidRDefault="00B40ECE" w:rsidP="00E34054">
            <w:pPr>
              <w:jc w:val="center"/>
              <w:rPr>
                <w:rFonts w:ascii="Arial" w:hAnsi="Arial" w:cs="Arial"/>
                <w:b/>
                <w:bCs/>
                <w:sz w:val="22"/>
                <w:szCs w:val="22"/>
              </w:rPr>
            </w:pPr>
          </w:p>
        </w:tc>
        <w:tc>
          <w:tcPr>
            <w:tcW w:w="3820" w:type="dxa"/>
            <w:tcBorders>
              <w:top w:val="single" w:sz="4" w:space="0" w:color="C0C0C0"/>
              <w:left w:val="single" w:sz="4" w:space="0" w:color="C0C0C0"/>
            </w:tcBorders>
            <w:tcMar>
              <w:top w:w="15" w:type="dxa"/>
              <w:left w:w="70" w:type="dxa"/>
              <w:bottom w:w="15" w:type="dxa"/>
              <w:right w:w="70" w:type="dxa"/>
            </w:tcMar>
            <w:vAlign w:val="center"/>
          </w:tcPr>
          <w:p w14:paraId="4B981EAA" w14:textId="77777777" w:rsidR="00B40ECE" w:rsidRPr="00E33874" w:rsidRDefault="00B40ECE" w:rsidP="00E34054">
            <w:pPr>
              <w:jc w:val="center"/>
              <w:rPr>
                <w:rFonts w:ascii="Arial" w:hAnsi="Arial" w:cs="Arial"/>
                <w:b/>
                <w:bCs/>
                <w:sz w:val="22"/>
                <w:szCs w:val="22"/>
              </w:rPr>
            </w:pPr>
          </w:p>
        </w:tc>
      </w:tr>
      <w:tr w:rsidR="00B40ECE" w:rsidRPr="00E33874" w14:paraId="094E79D2" w14:textId="77777777" w:rsidTr="00E34054">
        <w:tblPrEx>
          <w:tblBorders>
            <w:top w:val="none" w:sz="0" w:space="0" w:color="auto"/>
            <w:left w:val="none" w:sz="0" w:space="0" w:color="auto"/>
            <w:bottom w:val="none" w:sz="0" w:space="0" w:color="auto"/>
            <w:right w:val="none" w:sz="0" w:space="0" w:color="auto"/>
          </w:tblBorders>
        </w:tblPrEx>
        <w:trPr>
          <w:trHeight w:val="393"/>
        </w:trPr>
        <w:tc>
          <w:tcPr>
            <w:tcW w:w="10485" w:type="dxa"/>
            <w:gridSpan w:val="3"/>
            <w:tcBorders>
              <w:top w:val="single" w:sz="6" w:space="0" w:color="000000"/>
              <w:left w:val="single" w:sz="6" w:space="0" w:color="000000"/>
              <w:bottom w:val="single" w:sz="6" w:space="0" w:color="000000"/>
              <w:right w:val="single" w:sz="6" w:space="0" w:color="000000"/>
            </w:tcBorders>
            <w:tcMar>
              <w:top w:w="15" w:type="dxa"/>
              <w:left w:w="70" w:type="dxa"/>
              <w:bottom w:w="15" w:type="dxa"/>
              <w:right w:w="70" w:type="dxa"/>
            </w:tcMar>
            <w:vAlign w:val="center"/>
            <w:hideMark/>
          </w:tcPr>
          <w:p w14:paraId="33E8E964" w14:textId="77777777" w:rsidR="00B40ECE" w:rsidRPr="00E33874" w:rsidRDefault="00B40ECE" w:rsidP="00E34054">
            <w:pPr>
              <w:rPr>
                <w:rFonts w:ascii="Arial" w:hAnsi="Arial" w:cs="Arial"/>
                <w:sz w:val="22"/>
                <w:szCs w:val="22"/>
              </w:rPr>
            </w:pPr>
            <w:r w:rsidRPr="00E33874">
              <w:rPr>
                <w:rFonts w:ascii="Arial" w:hAnsi="Arial" w:cs="Arial"/>
                <w:b/>
                <w:bCs/>
                <w:sz w:val="22"/>
                <w:szCs w:val="22"/>
                <w:shd w:val="clear" w:color="auto" w:fill="FFFFFF"/>
              </w:rPr>
              <w:t>SEGUIMIENTO TÉCNICO O DE EJECUCIÓN.</w:t>
            </w:r>
          </w:p>
        </w:tc>
      </w:tr>
      <w:tr w:rsidR="00B40ECE" w:rsidRPr="00E33874" w14:paraId="64A7A221" w14:textId="77777777" w:rsidTr="00E34054">
        <w:tblPrEx>
          <w:tblBorders>
            <w:top w:val="none" w:sz="0" w:space="0" w:color="auto"/>
            <w:left w:val="none" w:sz="0" w:space="0" w:color="auto"/>
            <w:bottom w:val="none" w:sz="0" w:space="0" w:color="auto"/>
            <w:right w:val="none" w:sz="0" w:space="0" w:color="auto"/>
          </w:tblBorders>
        </w:tblPrEx>
        <w:trPr>
          <w:trHeight w:val="3099"/>
        </w:trPr>
        <w:tc>
          <w:tcPr>
            <w:tcW w:w="10485"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2A4349F" w14:textId="77777777" w:rsidR="00B40ECE" w:rsidRPr="00712B20" w:rsidRDefault="00B40ECE" w:rsidP="00E34054">
            <w:pPr>
              <w:ind w:right="357"/>
              <w:jc w:val="both"/>
              <w:rPr>
                <w:rFonts w:ascii="Arial" w:hAnsi="Arial" w:cs="Arial"/>
                <w:shd w:val="clear" w:color="auto" w:fill="FFFFFF"/>
              </w:rPr>
            </w:pPr>
            <w:r w:rsidRPr="00712B20">
              <w:rPr>
                <w:rFonts w:ascii="Arial" w:hAnsi="Arial" w:cs="Arial"/>
                <w:shd w:val="clear" w:color="auto" w:fill="FFFFFF"/>
              </w:rPr>
              <w:t>Las actividades se ejecutaron satisfactoriamente de conformidad con las técnicas jurídicas en contratación pública.</w:t>
            </w:r>
          </w:p>
          <w:p w14:paraId="10838E9B" w14:textId="77777777" w:rsidR="00B40ECE" w:rsidRPr="00712B20" w:rsidRDefault="00B40ECE" w:rsidP="00E34054">
            <w:pPr>
              <w:ind w:right="357"/>
              <w:jc w:val="both"/>
              <w:rPr>
                <w:rFonts w:ascii="Arial" w:hAnsi="Arial" w:cs="Arial"/>
              </w:rPr>
            </w:pPr>
            <w:r w:rsidRPr="00712B20">
              <w:rPr>
                <w:rFonts w:ascii="Arial" w:hAnsi="Arial" w:cs="Arial"/>
                <w:shd w:val="clear" w:color="auto" w:fill="FFFFFF"/>
              </w:rPr>
              <w:t xml:space="preserve"> </w:t>
            </w:r>
          </w:p>
          <w:p w14:paraId="220297CB" w14:textId="77777777" w:rsidR="00B40ECE" w:rsidRDefault="00B40ECE" w:rsidP="00E34054">
            <w:pPr>
              <w:spacing w:after="160" w:line="278" w:lineRule="auto"/>
              <w:ind w:left="67"/>
              <w:contextualSpacing/>
              <w:jc w:val="both"/>
              <w:rPr>
                <w:rFonts w:ascii="Arial" w:eastAsia="Aptos" w:hAnsi="Arial" w:cs="Arial"/>
                <w:kern w:val="2"/>
                <w14:ligatures w14:val="standardContextual"/>
              </w:rPr>
            </w:pPr>
            <w:r w:rsidRPr="00712B20">
              <w:rPr>
                <w:rFonts w:ascii="Arial" w:hAnsi="Arial" w:cs="Arial"/>
                <w:b/>
                <w:bCs/>
              </w:rPr>
              <w:t xml:space="preserve">ACTIVIDAD  1. </w:t>
            </w:r>
            <w:r w:rsidRPr="00712B20">
              <w:rPr>
                <w:rFonts w:ascii="Arial" w:eastAsia="Aptos" w:hAnsi="Arial" w:cs="Arial"/>
                <w:kern w:val="2"/>
                <w14:ligatures w14:val="standardContextual"/>
              </w:rPr>
              <w:t>Brindar acompañamiento técnico y operativo en la planificación, organización y desarrollo  de jornadas ambientales, mesas de trabajo comités encuentros y demás eventos liderados por la secretaria de Medio Ambiente y Desarrollo sostenible, en el marco del proyecto y conforme a las orientaciones impartidas por la supervisión.</w:t>
            </w:r>
          </w:p>
          <w:p w14:paraId="2434E072" w14:textId="77777777" w:rsidR="00882769" w:rsidRPr="00712B20" w:rsidRDefault="00882769" w:rsidP="00E34054">
            <w:pPr>
              <w:spacing w:after="160" w:line="278" w:lineRule="auto"/>
              <w:ind w:left="67"/>
              <w:contextualSpacing/>
              <w:jc w:val="both"/>
              <w:rPr>
                <w:rFonts w:ascii="Arial" w:eastAsia="Aptos" w:hAnsi="Arial" w:cs="Arial"/>
                <w:kern w:val="2"/>
                <w14:ligatures w14:val="standardContextual"/>
              </w:rPr>
            </w:pPr>
          </w:p>
          <w:p w14:paraId="02DE4F62" w14:textId="65E1CB55" w:rsidR="00882769" w:rsidRPr="00882769" w:rsidRDefault="001C37BA" w:rsidP="00882769">
            <w:pPr>
              <w:spacing w:after="160" w:line="278" w:lineRule="auto"/>
              <w:ind w:left="67"/>
              <w:contextualSpacing/>
              <w:jc w:val="both"/>
              <w:rPr>
                <w:rFonts w:ascii="Arial" w:eastAsia="Aptos" w:hAnsi="Arial" w:cs="Arial"/>
                <w:kern w:val="2"/>
                <w14:ligatures w14:val="standardContextual"/>
              </w:rPr>
            </w:pPr>
            <w:r>
              <w:rPr>
                <w:rFonts w:ascii="Arial" w:eastAsia="Aptos" w:hAnsi="Arial" w:cs="Arial"/>
                <w:kern w:val="2"/>
                <w14:ligatures w14:val="standardContextual"/>
              </w:rPr>
              <w:t xml:space="preserve">_Realizo </w:t>
            </w:r>
            <w:r w:rsidR="00882769" w:rsidRPr="00882769">
              <w:rPr>
                <w:rFonts w:ascii="Arial" w:eastAsia="Aptos" w:hAnsi="Arial" w:cs="Arial"/>
                <w:kern w:val="2"/>
                <w14:ligatures w14:val="standardContextual"/>
              </w:rPr>
              <w:t xml:space="preserve">sensibilización del Día de la Tierra se llevó a cabo con </w:t>
            </w:r>
            <w:r w:rsidR="008521A8" w:rsidRPr="00882769">
              <w:rPr>
                <w:rFonts w:ascii="Arial" w:eastAsia="Aptos" w:hAnsi="Arial" w:cs="Arial"/>
                <w:kern w:val="2"/>
                <w14:ligatures w14:val="standardContextual"/>
              </w:rPr>
              <w:t>los niños</w:t>
            </w:r>
            <w:r w:rsidR="00882769" w:rsidRPr="00882769">
              <w:rPr>
                <w:rFonts w:ascii="Arial" w:eastAsia="Aptos" w:hAnsi="Arial" w:cs="Arial"/>
                <w:kern w:val="2"/>
                <w14:ligatures w14:val="standardContextual"/>
              </w:rPr>
              <w:t xml:space="preserve"> del grado primero de la Institución Educativa Luis Antonio Robles, en el municipio de Jamundí, a través de una actividad lúdica y creativa centrada en el coloreado de imágenes alusivas al cuidado del medio ambiente. Esta jornada permitió acercar a los estudiantes, de manera sencilla y didáctica, a la importancia de proteger el planeta, fomentando desde temprana edad el amor y respeto por la naturaleza.</w:t>
            </w:r>
          </w:p>
          <w:p w14:paraId="2598055F" w14:textId="77777777" w:rsidR="00882769" w:rsidRPr="00882769" w:rsidRDefault="00882769" w:rsidP="00882769">
            <w:pPr>
              <w:spacing w:after="160" w:line="278" w:lineRule="auto"/>
              <w:ind w:left="67"/>
              <w:contextualSpacing/>
              <w:jc w:val="both"/>
              <w:rPr>
                <w:rFonts w:ascii="Arial" w:eastAsia="Aptos" w:hAnsi="Arial" w:cs="Arial"/>
                <w:kern w:val="2"/>
                <w14:ligatures w14:val="standardContextual"/>
              </w:rPr>
            </w:pPr>
            <w:r w:rsidRPr="00882769">
              <w:rPr>
                <w:rFonts w:ascii="Arial" w:eastAsia="Aptos" w:hAnsi="Arial" w:cs="Arial"/>
                <w:kern w:val="2"/>
                <w14:ligatures w14:val="standardContextual"/>
              </w:rPr>
              <w:t xml:space="preserve">Durante la actividad, los niños participaron con entusiasmo coloreando dibujos relacionados con la Tierra, los árboles, el agua y los animales, mientras se les explicaba el significado de esta fecha y la necesidad de cuidar los recursos naturales. A través del uso de colores y la expresión artística, </w:t>
            </w:r>
            <w:r w:rsidRPr="00882769">
              <w:rPr>
                <w:rFonts w:ascii="Arial" w:eastAsia="Aptos" w:hAnsi="Arial" w:cs="Arial"/>
                <w:kern w:val="2"/>
                <w14:ligatures w14:val="standardContextual"/>
              </w:rPr>
              <w:lastRenderedPageBreak/>
              <w:t>los estudiantes lograron identificar acciones positivas como no arrojar basura, ahorrar agua y cuidar las plantas, fortaleciendo así su aprendizaje de forma significativa.</w:t>
            </w:r>
          </w:p>
          <w:p w14:paraId="58860529" w14:textId="5412CBC7" w:rsidR="00B40ECE" w:rsidRDefault="00882769" w:rsidP="00882769">
            <w:pPr>
              <w:spacing w:after="160" w:line="278" w:lineRule="auto"/>
              <w:ind w:left="67"/>
              <w:contextualSpacing/>
              <w:jc w:val="both"/>
              <w:rPr>
                <w:rFonts w:ascii="Arial" w:eastAsia="Aptos" w:hAnsi="Arial" w:cs="Arial"/>
                <w:kern w:val="2"/>
                <w14:ligatures w14:val="standardContextual"/>
              </w:rPr>
            </w:pPr>
            <w:r w:rsidRPr="00882769">
              <w:rPr>
                <w:rFonts w:ascii="Arial" w:eastAsia="Aptos" w:hAnsi="Arial" w:cs="Arial"/>
                <w:kern w:val="2"/>
                <w14:ligatures w14:val="standardContextual"/>
              </w:rPr>
              <w:t>Finalmente, esta sensibilización no solo promovió la creatividad en los estudiantes, sino que también sembró en ellos valores ambientales fundamentales para su desarrollo. La actividad dejó como resultado niños más conscientes de su entorno y motivados a practicar pequeñas acciones que contribuyan al cuidado del planeta, convirtiéndose en agentes de cambio dentro de su familia y comunidad.</w:t>
            </w:r>
          </w:p>
          <w:p w14:paraId="6DE5EDCA" w14:textId="77777777" w:rsidR="00882769" w:rsidRPr="00712B20" w:rsidRDefault="00882769" w:rsidP="00C22F01">
            <w:pPr>
              <w:spacing w:after="160" w:line="278" w:lineRule="auto"/>
              <w:contextualSpacing/>
              <w:jc w:val="both"/>
              <w:rPr>
                <w:rFonts w:ascii="Arial" w:eastAsia="Aptos" w:hAnsi="Arial" w:cs="Arial"/>
                <w:kern w:val="2"/>
                <w14:ligatures w14:val="standardContextual"/>
              </w:rPr>
            </w:pPr>
          </w:p>
          <w:p w14:paraId="158D4A5C" w14:textId="481FE681" w:rsidR="00940A26" w:rsidRDefault="00206A59" w:rsidP="00940A26">
            <w:pPr>
              <w:spacing w:after="160" w:line="278" w:lineRule="auto"/>
              <w:ind w:left="67"/>
              <w:contextualSpacing/>
              <w:jc w:val="both"/>
              <w:rPr>
                <w:rFonts w:ascii="Arial" w:eastAsia="Aptos" w:hAnsi="Arial" w:cs="Arial"/>
                <w:kern w:val="2"/>
                <w14:ligatures w14:val="standardContextual"/>
              </w:rPr>
            </w:pPr>
            <w:r w:rsidRPr="00206A59">
              <w:rPr>
                <w:rFonts w:ascii="Arial" w:eastAsia="Aptos" w:hAnsi="Arial" w:cs="Arial"/>
                <w:kern w:val="2"/>
                <w14:ligatures w14:val="standardContextual"/>
              </w:rPr>
              <w:t xml:space="preserve"> </w:t>
            </w:r>
            <w:r w:rsidR="00791977">
              <w:rPr>
                <w:rFonts w:ascii="Arial" w:eastAsia="Aptos" w:hAnsi="Arial" w:cs="Arial"/>
                <w:kern w:val="2"/>
                <w14:ligatures w14:val="standardContextual"/>
              </w:rPr>
              <w:t>_</w:t>
            </w:r>
            <w:r w:rsidR="00791977" w:rsidRPr="00206A59">
              <w:rPr>
                <w:rFonts w:ascii="Arial" w:eastAsia="Aptos" w:hAnsi="Arial" w:cs="Arial"/>
                <w:kern w:val="2"/>
                <w14:ligatures w14:val="standardContextual"/>
              </w:rPr>
              <w:t>D</w:t>
            </w:r>
            <w:r w:rsidRPr="00206A59">
              <w:rPr>
                <w:rFonts w:ascii="Arial" w:eastAsia="Aptos" w:hAnsi="Arial" w:cs="Arial"/>
                <w:kern w:val="2"/>
                <w14:ligatures w14:val="standardContextual"/>
              </w:rPr>
              <w:t>esar</w:t>
            </w:r>
            <w:r w:rsidR="00791977">
              <w:rPr>
                <w:rFonts w:ascii="Arial" w:eastAsia="Aptos" w:hAnsi="Arial" w:cs="Arial"/>
                <w:kern w:val="2"/>
                <w14:ligatures w14:val="standardContextual"/>
              </w:rPr>
              <w:t xml:space="preserve">rollo </w:t>
            </w:r>
            <w:r w:rsidR="00804F8A">
              <w:rPr>
                <w:rFonts w:ascii="Arial" w:eastAsia="Aptos" w:hAnsi="Arial" w:cs="Arial"/>
                <w:kern w:val="2"/>
                <w14:ligatures w14:val="standardContextual"/>
              </w:rPr>
              <w:t xml:space="preserve">actividad </w:t>
            </w:r>
            <w:r w:rsidRPr="00206A59">
              <w:rPr>
                <w:rFonts w:ascii="Arial" w:eastAsia="Aptos" w:hAnsi="Arial" w:cs="Arial"/>
                <w:kern w:val="2"/>
                <w14:ligatures w14:val="standardContextual"/>
              </w:rPr>
              <w:t xml:space="preserve"> con los estudiantes del grado cuarto de la Institución Educativa Santa Cecilia de Robles </w:t>
            </w:r>
            <w:r w:rsidR="00940A26" w:rsidRPr="00206A59">
              <w:rPr>
                <w:rFonts w:ascii="Arial" w:eastAsia="Aptos" w:hAnsi="Arial" w:cs="Arial"/>
                <w:kern w:val="2"/>
                <w14:ligatures w14:val="standardContextual"/>
              </w:rPr>
              <w:t>del grado cuarto estuvo enfocada en la enseñanza de prácticas de agricultura orgánica, promoviendo el aprovechamiento de materiales reutilizables que comúnmente se desechan en el hogar. A través de esta jornada, se buscó generar conciencia ambiental en los niños, destacando la importancia de reducir residuos y darles un nuevo uso en beneficio del entorno.</w:t>
            </w:r>
          </w:p>
          <w:p w14:paraId="686A77C6" w14:textId="77777777" w:rsidR="00940A26" w:rsidRPr="00206A59" w:rsidRDefault="00940A26" w:rsidP="00940A26">
            <w:pPr>
              <w:spacing w:after="160" w:line="278" w:lineRule="auto"/>
              <w:ind w:left="67"/>
              <w:contextualSpacing/>
              <w:jc w:val="both"/>
              <w:rPr>
                <w:rFonts w:ascii="Arial" w:eastAsia="Aptos" w:hAnsi="Arial" w:cs="Arial"/>
                <w:kern w:val="2"/>
                <w14:ligatures w14:val="standardContextual"/>
              </w:rPr>
            </w:pPr>
          </w:p>
          <w:p w14:paraId="5781C44A" w14:textId="77777777" w:rsidR="00940A26" w:rsidRPr="00206A59" w:rsidRDefault="00940A26" w:rsidP="00940A26">
            <w:pPr>
              <w:spacing w:after="160" w:line="278" w:lineRule="auto"/>
              <w:ind w:left="67"/>
              <w:contextualSpacing/>
              <w:jc w:val="both"/>
              <w:rPr>
                <w:rFonts w:ascii="Arial" w:eastAsia="Aptos" w:hAnsi="Arial" w:cs="Arial"/>
                <w:kern w:val="2"/>
                <w14:ligatures w14:val="standardContextual"/>
              </w:rPr>
            </w:pPr>
            <w:r w:rsidRPr="00206A59">
              <w:rPr>
                <w:rFonts w:ascii="Arial" w:eastAsia="Aptos" w:hAnsi="Arial" w:cs="Arial"/>
                <w:kern w:val="2"/>
                <w14:ligatures w14:val="standardContextual"/>
              </w:rPr>
              <w:t>Durante el desarrollo de la actividad, los estudiantes aprendieron cómo adecuar recipientes como botellas plásticas, tarros y envases para convertirlos en pequeños espacios de cultivo. Asimismo, se les orientó en el uso de abonos orgánicos y en el cuidado básico de las plantas, fomentando prácticas saludables y sostenibles. La participación de los estudiantes permitió fortalecer el aprendizaje significativo, combinando la teoría con la práctica de una manera dinámica y didáctica.</w:t>
            </w:r>
          </w:p>
          <w:p w14:paraId="64904A5A" w14:textId="28543129" w:rsidR="00206A59" w:rsidRDefault="00940A26" w:rsidP="00206A59">
            <w:pPr>
              <w:spacing w:after="160" w:line="278" w:lineRule="auto"/>
              <w:ind w:left="67"/>
              <w:contextualSpacing/>
              <w:jc w:val="both"/>
              <w:rPr>
                <w:rFonts w:ascii="Arial" w:eastAsia="Aptos" w:hAnsi="Arial" w:cs="Arial"/>
                <w:kern w:val="2"/>
                <w14:ligatures w14:val="standardContextual"/>
              </w:rPr>
            </w:pPr>
            <w:r>
              <w:rPr>
                <w:rFonts w:ascii="Arial" w:eastAsia="Aptos" w:hAnsi="Arial" w:cs="Arial"/>
                <w:kern w:val="2"/>
                <w14:ligatures w14:val="standardContextual"/>
              </w:rPr>
              <w:t xml:space="preserve">al estuvo </w:t>
            </w:r>
            <w:r w:rsidR="00206A59" w:rsidRPr="00206A59">
              <w:rPr>
                <w:rFonts w:ascii="Arial" w:eastAsia="Aptos" w:hAnsi="Arial" w:cs="Arial"/>
                <w:kern w:val="2"/>
                <w14:ligatures w14:val="standardContextual"/>
              </w:rPr>
              <w:t xml:space="preserve">enfocada en la enseñanza de prácticas de agricultura orgánica, promoviendo el aprovechamiento de materiales reutilizables que comúnmente se desechan en el hogar. A través de esta jornada, se buscó generar conciencia ambiental en </w:t>
            </w:r>
            <w:r w:rsidR="00791977" w:rsidRPr="00206A59">
              <w:rPr>
                <w:rFonts w:ascii="Arial" w:eastAsia="Aptos" w:hAnsi="Arial" w:cs="Arial"/>
                <w:kern w:val="2"/>
                <w14:ligatures w14:val="standardContextual"/>
              </w:rPr>
              <w:t>los niños</w:t>
            </w:r>
            <w:r w:rsidR="00206A59" w:rsidRPr="00206A59">
              <w:rPr>
                <w:rFonts w:ascii="Arial" w:eastAsia="Aptos" w:hAnsi="Arial" w:cs="Arial"/>
                <w:kern w:val="2"/>
                <w14:ligatures w14:val="standardContextual"/>
              </w:rPr>
              <w:t>, destacando la importancia de reducir residuos y darles un nuevo uso en beneficio del entorno.</w:t>
            </w:r>
          </w:p>
          <w:p w14:paraId="221203D4" w14:textId="77777777" w:rsidR="007E5A63" w:rsidRPr="00206A59" w:rsidRDefault="007E5A63" w:rsidP="00206A59">
            <w:pPr>
              <w:spacing w:after="160" w:line="278" w:lineRule="auto"/>
              <w:ind w:left="67"/>
              <w:contextualSpacing/>
              <w:jc w:val="both"/>
              <w:rPr>
                <w:rFonts w:ascii="Arial" w:eastAsia="Aptos" w:hAnsi="Arial" w:cs="Arial"/>
                <w:kern w:val="2"/>
                <w14:ligatures w14:val="standardContextual"/>
              </w:rPr>
            </w:pPr>
          </w:p>
          <w:p w14:paraId="0E8146D9" w14:textId="3985582A" w:rsidR="00206A59" w:rsidRPr="00206A59" w:rsidRDefault="00206A59" w:rsidP="00206A59">
            <w:pPr>
              <w:spacing w:after="160" w:line="278" w:lineRule="auto"/>
              <w:ind w:left="67"/>
              <w:contextualSpacing/>
              <w:jc w:val="both"/>
              <w:rPr>
                <w:rFonts w:ascii="Arial" w:eastAsia="Aptos" w:hAnsi="Arial" w:cs="Arial"/>
                <w:kern w:val="2"/>
                <w14:ligatures w14:val="standardContextual"/>
              </w:rPr>
            </w:pPr>
            <w:r w:rsidRPr="00206A59">
              <w:rPr>
                <w:rFonts w:ascii="Arial" w:eastAsia="Aptos" w:hAnsi="Arial" w:cs="Arial"/>
                <w:kern w:val="2"/>
                <w14:ligatures w14:val="standardContextual"/>
              </w:rPr>
              <w:t xml:space="preserve">Durante el desarrollo de la actividad, los estudiantes aprendieron cómo adecuar recipientes como botellas plásticas, tarros y envases para convertirlos en pequeños espacios de cultivo. Asimismo, se les orientó en el uso de abonos orgánicos y en el cuidado básico de las plantas, fomentando prácticas saludables y sostenibles. La </w:t>
            </w:r>
            <w:r w:rsidR="00791977" w:rsidRPr="00206A59">
              <w:rPr>
                <w:rFonts w:ascii="Arial" w:eastAsia="Aptos" w:hAnsi="Arial" w:cs="Arial"/>
                <w:kern w:val="2"/>
                <w14:ligatures w14:val="standardContextual"/>
              </w:rPr>
              <w:t>participación</w:t>
            </w:r>
            <w:r w:rsidRPr="00206A59">
              <w:rPr>
                <w:rFonts w:ascii="Arial" w:eastAsia="Aptos" w:hAnsi="Arial" w:cs="Arial"/>
                <w:kern w:val="2"/>
                <w14:ligatures w14:val="standardContextual"/>
              </w:rPr>
              <w:t xml:space="preserve"> de los estudiantes permitió fortalecer el aprendizaje significativo, combinando la teoría con la práctica de una manera dinámica y didáctica.</w:t>
            </w:r>
          </w:p>
          <w:p w14:paraId="14757DBC" w14:textId="1087B8BE" w:rsidR="00B40ECE" w:rsidRDefault="00206A59" w:rsidP="00206A59">
            <w:pPr>
              <w:spacing w:after="160" w:line="278" w:lineRule="auto"/>
              <w:ind w:left="67"/>
              <w:contextualSpacing/>
              <w:jc w:val="both"/>
              <w:rPr>
                <w:rFonts w:ascii="Arial" w:eastAsia="Aptos" w:hAnsi="Arial" w:cs="Arial"/>
                <w:kern w:val="2"/>
                <w14:ligatures w14:val="standardContextual"/>
              </w:rPr>
            </w:pPr>
            <w:r w:rsidRPr="00206A59">
              <w:rPr>
                <w:rFonts w:ascii="Arial" w:eastAsia="Aptos" w:hAnsi="Arial" w:cs="Arial"/>
                <w:kern w:val="2"/>
                <w14:ligatures w14:val="standardContextual"/>
              </w:rPr>
              <w:t>Finalmente, esta experiencia contribuyó al fortalecimiento de valores como la responsabilidad, el respeto por la naturaleza y el trabajo en equipo. Los estudiantes no solo adquirieron conocimientos sobre agricultura orgánica, sino que también comprendieron la importancia de implementar estas prácticas en su vida diaria, convirtiéndose en promotores del cuidado ambiental dentro de sus hogares y comunidad.</w:t>
            </w:r>
          </w:p>
          <w:p w14:paraId="065D2471" w14:textId="77777777" w:rsidR="00C22F01" w:rsidRPr="00712B20" w:rsidRDefault="00C22F01" w:rsidP="00206A59">
            <w:pPr>
              <w:spacing w:after="160" w:line="278" w:lineRule="auto"/>
              <w:ind w:left="67"/>
              <w:contextualSpacing/>
              <w:jc w:val="both"/>
              <w:rPr>
                <w:rFonts w:ascii="Arial" w:eastAsia="Aptos" w:hAnsi="Arial" w:cs="Arial"/>
                <w:kern w:val="2"/>
                <w14:ligatures w14:val="standardContextual"/>
              </w:rPr>
            </w:pPr>
          </w:p>
          <w:p w14:paraId="3668CBDD" w14:textId="77777777" w:rsidR="00B40ECE" w:rsidRDefault="00B40ECE" w:rsidP="00E34054">
            <w:pPr>
              <w:spacing w:after="160" w:line="278" w:lineRule="auto"/>
              <w:contextualSpacing/>
              <w:jc w:val="both"/>
              <w:rPr>
                <w:rFonts w:ascii="Arial" w:eastAsia="Aptos" w:hAnsi="Arial" w:cs="Arial"/>
                <w:b/>
                <w:bCs/>
                <w:kern w:val="2"/>
                <w14:ligatures w14:val="standardContextual"/>
              </w:rPr>
            </w:pPr>
            <w:r w:rsidRPr="00712B20">
              <w:rPr>
                <w:rFonts w:ascii="Arial" w:hAnsi="Arial" w:cs="Arial"/>
                <w:b/>
                <w:bCs/>
              </w:rPr>
              <w:t>ACTIVIDAD 2.</w:t>
            </w:r>
            <w:r w:rsidRPr="00712B20">
              <w:rPr>
                <w:rFonts w:ascii="Arial" w:eastAsia="Aptos" w:hAnsi="Arial" w:cs="Arial"/>
                <w:b/>
                <w:bCs/>
                <w:kern w:val="2"/>
                <w14:ligatures w14:val="standardContextual"/>
              </w:rPr>
              <w:t xml:space="preserve"> Acompañar y apoyar iniciativas ambientales comunitarias en zonas rurales y urbanas, orientadas a procesos de restauración ecológica, reforestación y conservación de ecosistema estratégicos, promoviendo la participación ciudadana y el fortalecimiento de capacidades locales.</w:t>
            </w:r>
          </w:p>
          <w:p w14:paraId="19BFB64C" w14:textId="77777777" w:rsidR="00EC77D4" w:rsidRDefault="00EC77D4" w:rsidP="00E34054">
            <w:pPr>
              <w:spacing w:after="160" w:line="278" w:lineRule="auto"/>
              <w:contextualSpacing/>
              <w:jc w:val="both"/>
              <w:rPr>
                <w:rFonts w:ascii="Arial" w:eastAsia="Aptos" w:hAnsi="Arial" w:cs="Arial"/>
                <w:b/>
                <w:bCs/>
                <w:kern w:val="2"/>
                <w14:ligatures w14:val="standardContextual"/>
              </w:rPr>
            </w:pPr>
          </w:p>
          <w:p w14:paraId="7D620D4C" w14:textId="4C28A583" w:rsidR="00EC77D4" w:rsidRPr="00EC77D4" w:rsidRDefault="00791977" w:rsidP="00EC77D4">
            <w:pPr>
              <w:spacing w:after="160" w:line="278" w:lineRule="auto"/>
              <w:contextualSpacing/>
              <w:jc w:val="both"/>
              <w:rPr>
                <w:rFonts w:ascii="Arial" w:eastAsia="Aptos" w:hAnsi="Arial" w:cs="Arial"/>
                <w:kern w:val="2"/>
                <w14:ligatures w14:val="standardContextual"/>
              </w:rPr>
            </w:pPr>
            <w:r>
              <w:rPr>
                <w:rFonts w:ascii="Arial" w:eastAsia="Aptos" w:hAnsi="Arial" w:cs="Arial"/>
                <w:kern w:val="2"/>
                <w14:ligatures w14:val="standardContextual"/>
              </w:rPr>
              <w:t>Rea</w:t>
            </w:r>
            <w:r w:rsidR="00347158">
              <w:rPr>
                <w:rFonts w:ascii="Arial" w:eastAsia="Aptos" w:hAnsi="Arial" w:cs="Arial"/>
                <w:kern w:val="2"/>
                <w14:ligatures w14:val="standardContextual"/>
              </w:rPr>
              <w:t xml:space="preserve">lizo </w:t>
            </w:r>
            <w:r w:rsidR="00EC77D4" w:rsidRPr="00EC77D4">
              <w:rPr>
                <w:rFonts w:ascii="Arial" w:eastAsia="Aptos" w:hAnsi="Arial" w:cs="Arial"/>
                <w:kern w:val="2"/>
                <w14:ligatures w14:val="standardContextual"/>
              </w:rPr>
              <w:t>taller teórico-práctico realizado con los estudiantes del grado tercero estuvo enfocado en enseñar cómo sembrar hortalizas y plantas ornamentales utilizando recipientes reciclados en el hogar. Esta actividad buscó fomentar el cuidado del medio ambiente y promover hábitos sostenibles desde temprana edad, resaltando la importancia de reutilizar materiales que comúnmente se consideran desechos.</w:t>
            </w:r>
          </w:p>
          <w:p w14:paraId="6A0E434B" w14:textId="77777777" w:rsidR="008521A8" w:rsidRDefault="00EC77D4" w:rsidP="00EC77D4">
            <w:pPr>
              <w:spacing w:after="160" w:line="278" w:lineRule="auto"/>
              <w:contextualSpacing/>
              <w:jc w:val="both"/>
              <w:rPr>
                <w:rFonts w:ascii="Arial" w:eastAsia="Aptos" w:hAnsi="Arial" w:cs="Arial"/>
                <w:kern w:val="2"/>
                <w14:ligatures w14:val="standardContextual"/>
              </w:rPr>
            </w:pPr>
            <w:r w:rsidRPr="00EC77D4">
              <w:rPr>
                <w:rFonts w:ascii="Arial" w:eastAsia="Aptos" w:hAnsi="Arial" w:cs="Arial"/>
                <w:kern w:val="2"/>
                <w14:ligatures w14:val="standardContextual"/>
              </w:rPr>
              <w:t>Durante el desarrollo del taller, los estudiantes recibieron orientación sobre los pasos básicos para la siembra, desde la selección de semillas hasta la preparación del sustrato y el uso adecuado de recipientes como botellas, latas y envases plásticos. Posteriormente, llevaron a la práctica lo aprendido, participando activamente en la siembra de diferentes plantas.</w:t>
            </w:r>
          </w:p>
          <w:p w14:paraId="5DD34DC5" w14:textId="77777777" w:rsidR="008521A8" w:rsidRDefault="008521A8" w:rsidP="00EC77D4">
            <w:pPr>
              <w:spacing w:after="160" w:line="278" w:lineRule="auto"/>
              <w:contextualSpacing/>
              <w:jc w:val="both"/>
              <w:rPr>
                <w:rFonts w:ascii="Arial" w:eastAsia="Aptos" w:hAnsi="Arial" w:cs="Arial"/>
                <w:kern w:val="2"/>
                <w14:ligatures w14:val="standardContextual"/>
              </w:rPr>
            </w:pPr>
          </w:p>
          <w:p w14:paraId="529BB45E" w14:textId="647C9FF4" w:rsidR="008521A8" w:rsidRPr="00EC77D4" w:rsidRDefault="00EC77D4" w:rsidP="00EC77D4">
            <w:pPr>
              <w:spacing w:after="160" w:line="278" w:lineRule="auto"/>
              <w:contextualSpacing/>
              <w:jc w:val="both"/>
              <w:rPr>
                <w:rFonts w:ascii="Arial" w:eastAsia="Aptos" w:hAnsi="Arial" w:cs="Arial"/>
                <w:kern w:val="2"/>
                <w14:ligatures w14:val="standardContextual"/>
              </w:rPr>
            </w:pPr>
            <w:r w:rsidRPr="00EC77D4">
              <w:rPr>
                <w:rFonts w:ascii="Arial" w:eastAsia="Aptos" w:hAnsi="Arial" w:cs="Arial"/>
                <w:kern w:val="2"/>
                <w14:ligatures w14:val="standardContextual"/>
              </w:rPr>
              <w:t xml:space="preserve"> Esta metodología permitió fortalecer el aprendizaje significativo, combinando la teoría con la experiencia directa.</w:t>
            </w:r>
          </w:p>
          <w:p w14:paraId="136BA428" w14:textId="1AA84561" w:rsidR="00EC77D4" w:rsidRPr="00EC77D4" w:rsidRDefault="00EC77D4" w:rsidP="00EC77D4">
            <w:pPr>
              <w:spacing w:after="160" w:line="278" w:lineRule="auto"/>
              <w:contextualSpacing/>
              <w:jc w:val="both"/>
              <w:rPr>
                <w:rFonts w:ascii="Arial" w:eastAsia="Aptos" w:hAnsi="Arial" w:cs="Arial"/>
                <w:kern w:val="2"/>
                <w14:ligatures w14:val="standardContextual"/>
              </w:rPr>
            </w:pPr>
            <w:r w:rsidRPr="00EC77D4">
              <w:rPr>
                <w:rFonts w:ascii="Arial" w:eastAsia="Aptos" w:hAnsi="Arial" w:cs="Arial"/>
                <w:kern w:val="2"/>
                <w14:ligatures w14:val="standardContextual"/>
              </w:rPr>
              <w:t>Finalmente, el taller contribuyó al desarrollo de valores como la responsabilidad, el trabajo en equipo y el respeto por la naturaleza. Los estudiantes comprendieron que es posible cultivar alimentos y embellecer sus hogares de manera económica y ecológica, convirtiéndose en promotores de buenas prácticas ambientales dentro de su entorno familiar y comunitario.</w:t>
            </w:r>
          </w:p>
          <w:p w14:paraId="4AAAAE99" w14:textId="77777777" w:rsidR="00EC77D4" w:rsidRDefault="00EC77D4" w:rsidP="00E34054">
            <w:pPr>
              <w:spacing w:after="160" w:line="278" w:lineRule="auto"/>
              <w:contextualSpacing/>
              <w:jc w:val="both"/>
              <w:rPr>
                <w:rFonts w:ascii="Arial" w:eastAsia="Aptos" w:hAnsi="Arial" w:cs="Arial"/>
                <w:b/>
                <w:bCs/>
                <w:kern w:val="2"/>
                <w14:ligatures w14:val="standardContextual"/>
              </w:rPr>
            </w:pPr>
          </w:p>
          <w:p w14:paraId="61CDA043" w14:textId="77777777" w:rsidR="00AD064D" w:rsidRPr="00712B20" w:rsidRDefault="00AD064D" w:rsidP="00E34054">
            <w:pPr>
              <w:spacing w:after="160" w:line="278" w:lineRule="auto"/>
              <w:contextualSpacing/>
              <w:jc w:val="both"/>
              <w:rPr>
                <w:rFonts w:ascii="Arial" w:eastAsia="Aptos" w:hAnsi="Arial" w:cs="Arial"/>
                <w:b/>
                <w:bCs/>
                <w:kern w:val="2"/>
                <w14:ligatures w14:val="standardContextual"/>
              </w:rPr>
            </w:pPr>
          </w:p>
          <w:p w14:paraId="7904B2FF" w14:textId="55E84637" w:rsidR="00AD064D" w:rsidRDefault="00952F2A" w:rsidP="00AD064D">
            <w:pPr>
              <w:spacing w:after="160" w:line="278" w:lineRule="auto"/>
              <w:contextualSpacing/>
              <w:jc w:val="both"/>
              <w:rPr>
                <w:rFonts w:ascii="Arial" w:eastAsia="Aptos" w:hAnsi="Arial" w:cs="Arial"/>
                <w:kern w:val="2"/>
                <w14:ligatures w14:val="standardContextual"/>
              </w:rPr>
            </w:pPr>
            <w:r>
              <w:rPr>
                <w:rFonts w:ascii="Arial" w:eastAsia="Aptos" w:hAnsi="Arial" w:cs="Arial"/>
                <w:kern w:val="2"/>
                <w14:ligatures w14:val="standardContextual"/>
              </w:rPr>
              <w:t xml:space="preserve">Desarrollo </w:t>
            </w:r>
            <w:r w:rsidR="00AD064D" w:rsidRPr="00AD064D">
              <w:rPr>
                <w:rFonts w:ascii="Arial" w:eastAsia="Aptos" w:hAnsi="Arial" w:cs="Arial"/>
                <w:kern w:val="2"/>
                <w14:ligatures w14:val="standardContextual"/>
              </w:rPr>
              <w:t xml:space="preserve"> jornada</w:t>
            </w:r>
            <w:r w:rsidR="000A3C79">
              <w:rPr>
                <w:rFonts w:ascii="Arial" w:eastAsia="Aptos" w:hAnsi="Arial" w:cs="Arial"/>
                <w:kern w:val="2"/>
                <w14:ligatures w14:val="standardContextual"/>
              </w:rPr>
              <w:t xml:space="preserve"> la cual </w:t>
            </w:r>
            <w:r w:rsidR="00CD4066">
              <w:rPr>
                <w:rFonts w:ascii="Arial" w:eastAsia="Aptos" w:hAnsi="Arial" w:cs="Arial"/>
                <w:kern w:val="2"/>
                <w14:ligatures w14:val="standardContextual"/>
              </w:rPr>
              <w:t xml:space="preserve"> estaba pendiente </w:t>
            </w:r>
            <w:r w:rsidR="00113ED7">
              <w:rPr>
                <w:rFonts w:ascii="Arial" w:eastAsia="Aptos" w:hAnsi="Arial" w:cs="Arial"/>
                <w:kern w:val="2"/>
                <w14:ligatures w14:val="standardContextual"/>
              </w:rPr>
              <w:t xml:space="preserve">para la </w:t>
            </w:r>
            <w:r w:rsidR="00AD064D" w:rsidRPr="00AD064D">
              <w:rPr>
                <w:rFonts w:ascii="Arial" w:eastAsia="Aptos" w:hAnsi="Arial" w:cs="Arial"/>
                <w:kern w:val="2"/>
                <w14:ligatures w14:val="standardContextual"/>
              </w:rPr>
              <w:t xml:space="preserve"> continuación de la siembra de semillas de habichuelas con los estudiantes del grado quinto de la Institución Educativa Santa Cecilia de Robles, en el municipio de Jamundí, fortaleciendo los procesos ambientales iniciados previamente. En esta actividad, </w:t>
            </w:r>
            <w:r w:rsidR="00DB340E" w:rsidRPr="00AD064D">
              <w:rPr>
                <w:rFonts w:ascii="Arial" w:eastAsia="Aptos" w:hAnsi="Arial" w:cs="Arial"/>
                <w:kern w:val="2"/>
                <w14:ligatures w14:val="standardContextual"/>
              </w:rPr>
              <w:t>los niños</w:t>
            </w:r>
            <w:r w:rsidR="00AD064D" w:rsidRPr="00AD064D">
              <w:rPr>
                <w:rFonts w:ascii="Arial" w:eastAsia="Aptos" w:hAnsi="Arial" w:cs="Arial"/>
                <w:kern w:val="2"/>
                <w14:ligatures w14:val="standardContextual"/>
              </w:rPr>
              <w:t xml:space="preserve"> retomaron el uso de materiales reutilizables como tarros, botellas plásticas y otros recipientes, promoviendo así la importancia del reciclaje y el aprovechamiento de residuos sólidos en su entorno cotidiano.</w:t>
            </w:r>
          </w:p>
          <w:p w14:paraId="2F8881F0" w14:textId="77777777" w:rsidR="00DB340E" w:rsidRPr="00AD064D" w:rsidRDefault="00DB340E" w:rsidP="00AD064D">
            <w:pPr>
              <w:spacing w:after="160" w:line="278" w:lineRule="auto"/>
              <w:contextualSpacing/>
              <w:jc w:val="both"/>
              <w:rPr>
                <w:rFonts w:ascii="Arial" w:eastAsia="Aptos" w:hAnsi="Arial" w:cs="Arial"/>
                <w:kern w:val="2"/>
                <w14:ligatures w14:val="standardContextual"/>
              </w:rPr>
            </w:pPr>
          </w:p>
          <w:p w14:paraId="4453CF3B" w14:textId="77777777" w:rsidR="00AD064D" w:rsidRDefault="00AD064D" w:rsidP="00AD064D">
            <w:pPr>
              <w:spacing w:after="160" w:line="278" w:lineRule="auto"/>
              <w:contextualSpacing/>
              <w:jc w:val="both"/>
              <w:rPr>
                <w:rFonts w:ascii="Arial" w:eastAsia="Aptos" w:hAnsi="Arial" w:cs="Arial"/>
                <w:kern w:val="2"/>
                <w14:ligatures w14:val="standardContextual"/>
              </w:rPr>
            </w:pPr>
            <w:r w:rsidRPr="00AD064D">
              <w:rPr>
                <w:rFonts w:ascii="Arial" w:eastAsia="Aptos" w:hAnsi="Arial" w:cs="Arial"/>
                <w:kern w:val="2"/>
                <w14:ligatures w14:val="standardContextual"/>
              </w:rPr>
              <w:t>Durante la actividad, los estudiantes participaron de manera activa en la preparación de los recipientes, el acondicionamiento de la tierra y la siembra de las semillas, aplicando los conocimientos adquiridos en jornadas anteriores. Además, se reforzaron conceptos relacionados con el cuidado del medio ambiente, la responsabilidad frente a los recursos naturales y la importancia de implementar prácticas sostenibles desde temprana edad. La experiencia permitió afianzar el trabajo en equipo y el compromiso de cada estudiante con el proceso de cultivo.</w:t>
            </w:r>
          </w:p>
          <w:p w14:paraId="7EC49375" w14:textId="77777777" w:rsidR="008521A8" w:rsidRPr="00AD064D" w:rsidRDefault="008521A8" w:rsidP="00AD064D">
            <w:pPr>
              <w:spacing w:after="160" w:line="278" w:lineRule="auto"/>
              <w:contextualSpacing/>
              <w:jc w:val="both"/>
              <w:rPr>
                <w:rFonts w:ascii="Arial" w:eastAsia="Aptos" w:hAnsi="Arial" w:cs="Arial"/>
                <w:kern w:val="2"/>
                <w14:ligatures w14:val="standardContextual"/>
              </w:rPr>
            </w:pPr>
          </w:p>
          <w:p w14:paraId="6D619C13" w14:textId="5E41E82B" w:rsidR="00B40ECE" w:rsidRPr="00AD064D" w:rsidRDefault="00AD064D" w:rsidP="00AD064D">
            <w:pPr>
              <w:spacing w:after="160" w:line="278" w:lineRule="auto"/>
              <w:contextualSpacing/>
              <w:jc w:val="both"/>
              <w:rPr>
                <w:rFonts w:ascii="Arial" w:eastAsia="Aptos" w:hAnsi="Arial" w:cs="Arial"/>
                <w:kern w:val="2"/>
                <w14:ligatures w14:val="standardContextual"/>
              </w:rPr>
            </w:pPr>
            <w:r w:rsidRPr="00AD064D">
              <w:rPr>
                <w:rFonts w:ascii="Arial" w:eastAsia="Aptos" w:hAnsi="Arial" w:cs="Arial"/>
                <w:kern w:val="2"/>
                <w14:ligatures w14:val="standardContextual"/>
              </w:rPr>
              <w:t>Finalmente, esta continuidad en la siembra no solo contribuye al aprendizaje práctico, sino que también fomenta valores como la disciplina, la constancia y el respeto por la naturaleza. A través de estas acciones, se busca que los estudiantes se conviertan en agentes multiplicadores de buenas prácticas ambientales en sus hogares y comunidad, promoviendo una cultura de reutilización y cuidado del entorno que impacte positivamente en el municipio de Jamundí.</w:t>
            </w:r>
          </w:p>
          <w:p w14:paraId="3F6EC639" w14:textId="6743E056" w:rsidR="00B40ECE" w:rsidRPr="00653A6C" w:rsidRDefault="00B40ECE" w:rsidP="00F10624">
            <w:pPr>
              <w:spacing w:after="160" w:line="278" w:lineRule="auto"/>
              <w:contextualSpacing/>
              <w:jc w:val="both"/>
              <w:rPr>
                <w:rFonts w:ascii="Arial" w:eastAsia="Aptos" w:hAnsi="Arial" w:cs="Arial"/>
                <w:b/>
                <w:bCs/>
                <w:kern w:val="2"/>
                <w:highlight w:val="yellow"/>
                <w14:ligatures w14:val="standardContextual"/>
              </w:rPr>
            </w:pPr>
          </w:p>
          <w:p w14:paraId="2D69FACF" w14:textId="388CE6C0" w:rsidR="00815A57" w:rsidRDefault="00B40ECE" w:rsidP="00E34054">
            <w:pPr>
              <w:spacing w:after="160" w:line="278" w:lineRule="auto"/>
              <w:contextualSpacing/>
              <w:jc w:val="both"/>
              <w:rPr>
                <w:rFonts w:ascii="Arial" w:eastAsia="Aptos" w:hAnsi="Arial" w:cs="Arial"/>
                <w:b/>
                <w:bCs/>
                <w:kern w:val="2"/>
                <w14:ligatures w14:val="standardContextual"/>
              </w:rPr>
            </w:pPr>
            <w:r w:rsidRPr="00712B20">
              <w:rPr>
                <w:rFonts w:ascii="Arial" w:hAnsi="Arial" w:cs="Arial"/>
                <w:b/>
                <w:bCs/>
              </w:rPr>
              <w:t>ACTIVIDAD 3.</w:t>
            </w:r>
            <w:r w:rsidRPr="00712B20">
              <w:rPr>
                <w:rFonts w:ascii="Arial" w:eastAsia="Aptos" w:hAnsi="Arial" w:cs="Arial"/>
                <w:b/>
                <w:bCs/>
                <w:kern w:val="2"/>
                <w14:ligatures w14:val="standardContextual"/>
              </w:rPr>
              <w:t xml:space="preserve"> Apoyar el levantamiento, organización y elaboración de documentación técnica  y administrativa requerida para la formulación y consolidación de programas, proyectos o acciones que contribuyan al cumplimiento de los objetivos establecidos en el marco contractual. </w:t>
            </w:r>
          </w:p>
          <w:p w14:paraId="7C938394" w14:textId="497EAFB5" w:rsidR="00815A57" w:rsidRDefault="009E4E9D" w:rsidP="00815A57">
            <w:pPr>
              <w:spacing w:after="160" w:line="278" w:lineRule="auto"/>
              <w:contextualSpacing/>
              <w:jc w:val="both"/>
              <w:rPr>
                <w:rFonts w:ascii="Arial" w:eastAsia="Aptos" w:hAnsi="Arial" w:cs="Arial"/>
                <w:kern w:val="2"/>
                <w14:ligatures w14:val="standardContextual"/>
              </w:rPr>
            </w:pPr>
            <w:r>
              <w:rPr>
                <w:rFonts w:ascii="Arial" w:eastAsia="Aptos" w:hAnsi="Arial" w:cs="Arial"/>
                <w:kern w:val="2"/>
                <w14:ligatures w14:val="standardContextual"/>
              </w:rPr>
              <w:t xml:space="preserve">_ Realizo </w:t>
            </w:r>
            <w:r w:rsidR="00815A57" w:rsidRPr="00815A57">
              <w:rPr>
                <w:rFonts w:ascii="Arial" w:eastAsia="Aptos" w:hAnsi="Arial" w:cs="Arial"/>
                <w:kern w:val="2"/>
                <w14:ligatures w14:val="standardContextual"/>
              </w:rPr>
              <w:t xml:space="preserve">sensibilización sobre la importancia de las ardillas en nuestro ecosistema se llevó a cabo con </w:t>
            </w:r>
            <w:r w:rsidR="00EE4754" w:rsidRPr="00815A57">
              <w:rPr>
                <w:rFonts w:ascii="Arial" w:eastAsia="Aptos" w:hAnsi="Arial" w:cs="Arial"/>
                <w:kern w:val="2"/>
                <w14:ligatures w14:val="standardContextual"/>
              </w:rPr>
              <w:t>los niños</w:t>
            </w:r>
            <w:r w:rsidR="00815A57" w:rsidRPr="00815A57">
              <w:rPr>
                <w:rFonts w:ascii="Arial" w:eastAsia="Aptos" w:hAnsi="Arial" w:cs="Arial"/>
                <w:kern w:val="2"/>
                <w14:ligatures w14:val="standardContextual"/>
              </w:rPr>
              <w:t xml:space="preserve"> del grado tercero de la Institución Educativa Santa Cecilia de Robles, con el propósito de fortalecer el respeto y el cuidado por la fauna silvestre. A través de una explicación sencilla y dinámica, se les dio a conocer el papel fundamental que cumplen las ardillas en la naturaleza, especialmente en la dispersión de semillas, lo que contribuye al crecimiento de nuevos árboles y al equilibrio de los ecosistemas.</w:t>
            </w:r>
          </w:p>
          <w:p w14:paraId="0FA4DDD5" w14:textId="77777777" w:rsidR="008521A8" w:rsidRPr="00815A57" w:rsidRDefault="008521A8" w:rsidP="00815A57">
            <w:pPr>
              <w:spacing w:after="160" w:line="278" w:lineRule="auto"/>
              <w:contextualSpacing/>
              <w:jc w:val="both"/>
              <w:rPr>
                <w:rFonts w:ascii="Arial" w:eastAsia="Aptos" w:hAnsi="Arial" w:cs="Arial"/>
                <w:kern w:val="2"/>
                <w14:ligatures w14:val="standardContextual"/>
              </w:rPr>
            </w:pPr>
          </w:p>
          <w:p w14:paraId="422BC9D7" w14:textId="77777777" w:rsidR="00815A57" w:rsidRDefault="00815A57" w:rsidP="00815A57">
            <w:pPr>
              <w:spacing w:after="160" w:line="278" w:lineRule="auto"/>
              <w:contextualSpacing/>
              <w:jc w:val="both"/>
              <w:rPr>
                <w:rFonts w:ascii="Arial" w:eastAsia="Aptos" w:hAnsi="Arial" w:cs="Arial"/>
                <w:kern w:val="2"/>
                <w14:ligatures w14:val="standardContextual"/>
              </w:rPr>
            </w:pPr>
            <w:r w:rsidRPr="00815A57">
              <w:rPr>
                <w:rFonts w:ascii="Arial" w:eastAsia="Aptos" w:hAnsi="Arial" w:cs="Arial"/>
                <w:kern w:val="2"/>
                <w14:ligatures w14:val="standardContextual"/>
              </w:rPr>
              <w:t>Durante la actividad, los estudiantes participaron activamente mediante preguntas, comentarios y ejemplos de su entorno, lo que facilitó la comprensión del tema. Se resaltó la importancia de proteger el hábitat de las ardillas, evitar su maltrato y cuidar los espacios naturales donde habitan. Además, se promovieron valores como la empatía, el respeto por los animales y la responsabilidad ambiental, permitiendo que los niños se conectaran con la naturaleza de una manera significativa.</w:t>
            </w:r>
          </w:p>
          <w:p w14:paraId="7F43BC67" w14:textId="77777777" w:rsidR="00815A57" w:rsidRPr="00815A57" w:rsidRDefault="00815A57" w:rsidP="00815A57">
            <w:pPr>
              <w:spacing w:after="160" w:line="278" w:lineRule="auto"/>
              <w:contextualSpacing/>
              <w:jc w:val="both"/>
              <w:rPr>
                <w:rFonts w:ascii="Arial" w:eastAsia="Aptos" w:hAnsi="Arial" w:cs="Arial"/>
                <w:kern w:val="2"/>
                <w14:ligatures w14:val="standardContextual"/>
              </w:rPr>
            </w:pPr>
          </w:p>
          <w:p w14:paraId="683EA58B" w14:textId="24EB075D" w:rsidR="00815A57" w:rsidRPr="00815A57" w:rsidRDefault="00815A57" w:rsidP="00815A57">
            <w:pPr>
              <w:spacing w:after="160" w:line="278" w:lineRule="auto"/>
              <w:contextualSpacing/>
              <w:jc w:val="both"/>
              <w:rPr>
                <w:rFonts w:ascii="Arial" w:eastAsia="Aptos" w:hAnsi="Arial" w:cs="Arial"/>
                <w:kern w:val="2"/>
                <w14:ligatures w14:val="standardContextual"/>
              </w:rPr>
            </w:pPr>
            <w:r w:rsidRPr="00815A57">
              <w:rPr>
                <w:rFonts w:ascii="Arial" w:eastAsia="Aptos" w:hAnsi="Arial" w:cs="Arial"/>
                <w:kern w:val="2"/>
                <w14:ligatures w14:val="standardContextual"/>
              </w:rPr>
              <w:t>Finalmente, esta jornada de sensibilización dejó en los estudiantes una mayor conciencia sobre la importancia de las ardillas y su papel dentro del ecosistema. Se les motivó a compartir lo aprendido en sus hogares y comunidad, promoviendo acciones que contribuyan a la conservación de la fauna y el cuidado del medio ambiente. De esta manera, se busca formar niños comprometidos con la protección de la biodiversidad y el equilibrio natural de su entorno.</w:t>
            </w:r>
          </w:p>
          <w:p w14:paraId="20A0C6E0" w14:textId="77777777" w:rsidR="00B40ECE" w:rsidRPr="00712B20" w:rsidRDefault="00B40ECE" w:rsidP="00E34054">
            <w:pPr>
              <w:spacing w:after="160" w:line="278" w:lineRule="auto"/>
              <w:contextualSpacing/>
              <w:jc w:val="both"/>
              <w:rPr>
                <w:rFonts w:ascii="Arial" w:eastAsia="Aptos" w:hAnsi="Arial" w:cs="Arial"/>
                <w:kern w:val="2"/>
                <w14:ligatures w14:val="standardContextual"/>
              </w:rPr>
            </w:pPr>
          </w:p>
          <w:p w14:paraId="1EE7AA88" w14:textId="77777777" w:rsidR="009E0A53" w:rsidRDefault="00B40ECE" w:rsidP="00E92D3F">
            <w:pPr>
              <w:spacing w:after="160" w:line="278" w:lineRule="auto"/>
              <w:contextualSpacing/>
              <w:jc w:val="both"/>
              <w:rPr>
                <w:rFonts w:ascii="Arial" w:eastAsia="Aptos" w:hAnsi="Arial" w:cs="Arial"/>
                <w:b/>
                <w:bCs/>
                <w:kern w:val="2"/>
                <w14:ligatures w14:val="standardContextual"/>
              </w:rPr>
            </w:pPr>
            <w:r w:rsidRPr="00712B20">
              <w:rPr>
                <w:rFonts w:ascii="Arial" w:hAnsi="Arial" w:cs="Arial"/>
                <w:b/>
                <w:bCs/>
              </w:rPr>
              <w:t>ACTIVIDAD 4.</w:t>
            </w:r>
            <w:r w:rsidRPr="00712B20">
              <w:rPr>
                <w:rFonts w:ascii="Arial" w:eastAsia="Aptos" w:hAnsi="Arial" w:cs="Arial"/>
                <w:b/>
                <w:bCs/>
                <w:kern w:val="2"/>
                <w14:ligatures w14:val="standardContextual"/>
              </w:rPr>
              <w:t xml:space="preserve"> Ejecutar todas las acciones siguiendo las directrices del supervisor del contrato y en concordancia con los lineamientos del modelo integrado de planeación y Gestión -MIPG</w:t>
            </w:r>
          </w:p>
          <w:p w14:paraId="69B5C3D0" w14:textId="25B2D47A" w:rsidR="00E92D3F" w:rsidRDefault="009E0A53" w:rsidP="00E92D3F">
            <w:pPr>
              <w:spacing w:after="160" w:line="278" w:lineRule="auto"/>
              <w:contextualSpacing/>
              <w:jc w:val="both"/>
              <w:rPr>
                <w:rFonts w:ascii="Arial" w:eastAsia="Aptos" w:hAnsi="Arial" w:cs="Arial"/>
                <w:kern w:val="2"/>
                <w14:ligatures w14:val="standardContextual"/>
              </w:rPr>
            </w:pPr>
            <w:r>
              <w:rPr>
                <w:rFonts w:ascii="Arial" w:eastAsia="Aptos" w:hAnsi="Arial" w:cs="Arial"/>
                <w:kern w:val="2"/>
                <w14:ligatures w14:val="standardContextual"/>
              </w:rPr>
              <w:t xml:space="preserve">Participo </w:t>
            </w:r>
            <w:r w:rsidR="00E92D3F" w:rsidRPr="00E92D3F">
              <w:rPr>
                <w:rFonts w:ascii="Arial" w:eastAsia="Aptos" w:hAnsi="Arial" w:cs="Arial"/>
                <w:kern w:val="2"/>
                <w14:ligatures w14:val="standardContextual"/>
              </w:rPr>
              <w:t xml:space="preserve"> en la capacitación en habilidades blandas permitió fortalecer competencias personales y sociales fundamentales para el desarrollo integral en diferentes ámbitos. Durante esta jornada, se abordaron temas como la comunicación efectiva, el trabajo en equipo, el liderazgo y la gestión </w:t>
            </w:r>
            <w:r w:rsidR="00E92D3F" w:rsidRPr="00E92D3F">
              <w:rPr>
                <w:rFonts w:ascii="Arial" w:eastAsia="Aptos" w:hAnsi="Arial" w:cs="Arial"/>
                <w:kern w:val="2"/>
                <w14:ligatures w14:val="standardContextual"/>
              </w:rPr>
              <w:lastRenderedPageBreak/>
              <w:t>de emociones, resaltando la importancia de estas habilidades para mejorar las relaciones interpersonales y el desempeño tanto en el entorno laboral como en la vida cotidiana.</w:t>
            </w:r>
          </w:p>
          <w:p w14:paraId="4360F2DA" w14:textId="77777777" w:rsidR="008521A8" w:rsidRPr="009E0A53" w:rsidRDefault="008521A8" w:rsidP="00E92D3F">
            <w:pPr>
              <w:spacing w:after="160" w:line="278" w:lineRule="auto"/>
              <w:contextualSpacing/>
              <w:jc w:val="both"/>
              <w:rPr>
                <w:rFonts w:ascii="Arial" w:eastAsia="Aptos" w:hAnsi="Arial" w:cs="Arial"/>
                <w:b/>
                <w:bCs/>
                <w:kern w:val="2"/>
                <w14:ligatures w14:val="standardContextual"/>
              </w:rPr>
            </w:pPr>
          </w:p>
          <w:p w14:paraId="7D25DFFF" w14:textId="77777777" w:rsidR="00E92D3F" w:rsidRPr="00E92D3F" w:rsidRDefault="00E92D3F" w:rsidP="00E92D3F">
            <w:pPr>
              <w:spacing w:after="160" w:line="278" w:lineRule="auto"/>
              <w:jc w:val="both"/>
              <w:rPr>
                <w:rFonts w:ascii="Arial" w:eastAsia="Aptos" w:hAnsi="Arial" w:cs="Arial"/>
                <w:kern w:val="2"/>
                <w14:ligatures w14:val="standardContextual"/>
              </w:rPr>
            </w:pPr>
            <w:r w:rsidRPr="00E92D3F">
              <w:rPr>
                <w:rFonts w:ascii="Arial" w:eastAsia="Aptos" w:hAnsi="Arial" w:cs="Arial"/>
                <w:kern w:val="2"/>
                <w14:ligatures w14:val="standardContextual"/>
              </w:rPr>
              <w:t>En el desarrollo de la capacitación, se implementaron actividades dinámicas y participativas que facilitaron el aprendizaje práctico, permitiendo a los asistentes reconocer sus fortalezas y oportunidades de mejora. Asimismo, se promovieron estrategias para la resolución de conflictos, la toma de decisiones y el fortalecimiento de la empatía, generando un ambiente de aprendizaje colaborativo y enriquecedor.</w:t>
            </w:r>
          </w:p>
          <w:p w14:paraId="79E93A96" w14:textId="310F26E2" w:rsidR="00653A6C" w:rsidRDefault="00E92D3F" w:rsidP="00E92D3F">
            <w:pPr>
              <w:spacing w:after="160" w:line="278" w:lineRule="auto"/>
              <w:jc w:val="both"/>
              <w:rPr>
                <w:rFonts w:ascii="Arial" w:eastAsia="Aptos" w:hAnsi="Arial" w:cs="Arial"/>
                <w:kern w:val="2"/>
                <w14:ligatures w14:val="standardContextual"/>
              </w:rPr>
            </w:pPr>
            <w:r w:rsidRPr="00E92D3F">
              <w:rPr>
                <w:rFonts w:ascii="Arial" w:eastAsia="Aptos" w:hAnsi="Arial" w:cs="Arial"/>
                <w:kern w:val="2"/>
                <w14:ligatures w14:val="standardContextual"/>
              </w:rPr>
              <w:t>Finalmente, esta experiencia formativa contribuyó al crecimiento personal de los participantes, motivándolos a aplicar lo aprendido en sus diferentes contextos. La capacitación en habilidades blandas se consolidó como una herramienta clave para fomentar actitudes positivas, mejorar la convivencia y fortalecer el trabajo en equipo, aportando al logro de objetivos individuales y colectivos.</w:t>
            </w:r>
          </w:p>
          <w:p w14:paraId="2BCA40D3" w14:textId="79515AA7" w:rsidR="00C12F31" w:rsidRPr="00C12F31" w:rsidRDefault="00C12F31" w:rsidP="00C12F31">
            <w:pPr>
              <w:spacing w:after="160" w:line="278" w:lineRule="auto"/>
              <w:jc w:val="both"/>
              <w:rPr>
                <w:rFonts w:ascii="Arial" w:eastAsia="Aptos" w:hAnsi="Arial" w:cs="Arial"/>
                <w:kern w:val="2"/>
                <w14:ligatures w14:val="standardContextual"/>
              </w:rPr>
            </w:pPr>
            <w:r w:rsidRPr="00C12F31">
              <w:rPr>
                <w:rFonts w:ascii="Arial" w:eastAsia="Aptos" w:hAnsi="Arial" w:cs="Arial"/>
                <w:kern w:val="2"/>
                <w14:ligatures w14:val="standardContextual"/>
              </w:rPr>
              <w:t xml:space="preserve"> </w:t>
            </w:r>
            <w:r w:rsidR="008521A8">
              <w:rPr>
                <w:rFonts w:ascii="Arial" w:eastAsia="Aptos" w:hAnsi="Arial" w:cs="Arial"/>
                <w:kern w:val="2"/>
                <w14:ligatures w14:val="standardContextual"/>
              </w:rPr>
              <w:t>_</w:t>
            </w:r>
            <w:r w:rsidR="009E0A53">
              <w:rPr>
                <w:rFonts w:ascii="Arial" w:eastAsia="Aptos" w:hAnsi="Arial" w:cs="Arial"/>
                <w:kern w:val="2"/>
                <w14:ligatures w14:val="standardContextual"/>
              </w:rPr>
              <w:t>Partici</w:t>
            </w:r>
            <w:r w:rsidR="00483F95">
              <w:rPr>
                <w:rFonts w:ascii="Arial" w:eastAsia="Aptos" w:hAnsi="Arial" w:cs="Arial"/>
                <w:kern w:val="2"/>
                <w14:ligatures w14:val="standardContextual"/>
              </w:rPr>
              <w:t xml:space="preserve">po  </w:t>
            </w:r>
            <w:r w:rsidRPr="00C12F31">
              <w:rPr>
                <w:rFonts w:ascii="Arial" w:eastAsia="Aptos" w:hAnsi="Arial" w:cs="Arial"/>
                <w:kern w:val="2"/>
                <w14:ligatures w14:val="standardContextual"/>
              </w:rPr>
              <w:t>en la capacitación sobre pautas de prevención permitió fortalecer los conocimientos orientados a la identificación y mitigación de riesgos en diferentes contextos. Durante esta jornada, se abordaron aspectos clave relacionados con la prevención de situaciones que pueden afectar la seguridad, la salud y el bienestar, resaltando la importancia de actuar de manera oportuna y responsable frente a posibles amenazas.</w:t>
            </w:r>
          </w:p>
          <w:p w14:paraId="0925AF34" w14:textId="77777777" w:rsidR="00C12F31" w:rsidRPr="00C12F31" w:rsidRDefault="00C12F31" w:rsidP="00C12F31">
            <w:pPr>
              <w:spacing w:after="160" w:line="278" w:lineRule="auto"/>
              <w:jc w:val="both"/>
              <w:rPr>
                <w:rFonts w:ascii="Arial" w:eastAsia="Aptos" w:hAnsi="Arial" w:cs="Arial"/>
                <w:kern w:val="2"/>
                <w14:ligatures w14:val="standardContextual"/>
              </w:rPr>
            </w:pPr>
            <w:r w:rsidRPr="00C12F31">
              <w:rPr>
                <w:rFonts w:ascii="Arial" w:eastAsia="Aptos" w:hAnsi="Arial" w:cs="Arial"/>
                <w:kern w:val="2"/>
                <w14:ligatures w14:val="standardContextual"/>
              </w:rPr>
              <w:t>En el desarrollo de la capacitación, se brindaron herramientas prácticas para reconocer factores de riesgo y aplicar medidas preventivas tanto en el entorno laboral como en la vida cotidiana. Asimismo, se promovió la adopción de hábitos seguros, el cumplimiento de normas establecidas y la importancia de la comunicación efectiva para la prevención de incidentes, fomentando una cultura basada en el autocuidado y la protección colectiva.</w:t>
            </w:r>
          </w:p>
          <w:p w14:paraId="7857762A" w14:textId="05BF1B7C" w:rsidR="00E92D3F" w:rsidRDefault="00C12F31" w:rsidP="00C12F31">
            <w:pPr>
              <w:spacing w:after="160" w:line="278" w:lineRule="auto"/>
              <w:jc w:val="both"/>
              <w:rPr>
                <w:rFonts w:ascii="Arial" w:eastAsia="Aptos" w:hAnsi="Arial" w:cs="Arial"/>
                <w:kern w:val="2"/>
                <w14:ligatures w14:val="standardContextual"/>
              </w:rPr>
            </w:pPr>
            <w:r w:rsidRPr="00C12F31">
              <w:rPr>
                <w:rFonts w:ascii="Arial" w:eastAsia="Aptos" w:hAnsi="Arial" w:cs="Arial"/>
                <w:kern w:val="2"/>
                <w14:ligatures w14:val="standardContextual"/>
              </w:rPr>
              <w:t>Finalmente, esta experiencia permitió fortalecer competencias y generar mayor conciencia sobre la importancia de la prevención como una estrategia fundamental para evitar situaciones adversas. La capacitación motivó a los participantes a implementar acciones responsables y a convertirse en multiplicadores de buenas prácticas, contribuyendo así a entornos más seguros y saludables.</w:t>
            </w:r>
          </w:p>
          <w:p w14:paraId="1B82DF86" w14:textId="5E3FE79D" w:rsidR="00012AC9" w:rsidRPr="00012AC9" w:rsidRDefault="000E3DC3" w:rsidP="00012AC9">
            <w:pPr>
              <w:spacing w:after="160" w:line="278" w:lineRule="auto"/>
              <w:jc w:val="both"/>
              <w:rPr>
                <w:rFonts w:ascii="Arial" w:eastAsia="Aptos" w:hAnsi="Arial" w:cs="Arial"/>
                <w:kern w:val="2"/>
                <w14:ligatures w14:val="standardContextual"/>
              </w:rPr>
            </w:pPr>
            <w:r>
              <w:rPr>
                <w:rFonts w:ascii="Arial" w:eastAsia="Aptos" w:hAnsi="Arial" w:cs="Arial"/>
                <w:kern w:val="2"/>
                <w14:ligatures w14:val="standardContextual"/>
              </w:rPr>
              <w:t>_</w:t>
            </w:r>
            <w:r w:rsidR="00483F95">
              <w:rPr>
                <w:rFonts w:ascii="Arial" w:eastAsia="Aptos" w:hAnsi="Arial" w:cs="Arial"/>
                <w:kern w:val="2"/>
                <w14:ligatures w14:val="standardContextual"/>
              </w:rPr>
              <w:t xml:space="preserve">Participo </w:t>
            </w:r>
            <w:r w:rsidR="00012AC9" w:rsidRPr="00012AC9">
              <w:rPr>
                <w:rFonts w:ascii="Arial" w:eastAsia="Aptos" w:hAnsi="Arial" w:cs="Arial"/>
                <w:kern w:val="2"/>
                <w14:ligatures w14:val="standardContextual"/>
              </w:rPr>
              <w:t xml:space="preserve"> en el seminario sobre el ahorro y uso eficiente del agua potable, la energía y el papel permitió fortalecer los conocimientos en torno a prácticas sostenibles orientadas a la conservación de los recursos naturales. Durante esta jornada, se resaltó la importancia de adoptar hábitos responsables en la vida cotidiana y en los entornos laborales, con el fin de reducir el impacto ambiental y promover una cultura de uso racional de los recursos.</w:t>
            </w:r>
          </w:p>
          <w:p w14:paraId="06C5CBAF" w14:textId="77777777" w:rsidR="00012AC9" w:rsidRPr="00012AC9" w:rsidRDefault="00012AC9" w:rsidP="00012AC9">
            <w:pPr>
              <w:spacing w:after="160" w:line="278" w:lineRule="auto"/>
              <w:jc w:val="both"/>
              <w:rPr>
                <w:rFonts w:ascii="Arial" w:eastAsia="Aptos" w:hAnsi="Arial" w:cs="Arial"/>
                <w:kern w:val="2"/>
                <w14:ligatures w14:val="standardContextual"/>
              </w:rPr>
            </w:pPr>
            <w:r w:rsidRPr="00012AC9">
              <w:rPr>
                <w:rFonts w:ascii="Arial" w:eastAsia="Aptos" w:hAnsi="Arial" w:cs="Arial"/>
                <w:kern w:val="2"/>
                <w14:ligatures w14:val="standardContextual"/>
              </w:rPr>
              <w:t xml:space="preserve">En el desarrollo del seminario, se abordaron estrategias prácticas para optimizar el consumo de agua, como la detección de fugas y el uso adecuado en actividades diarias; así como </w:t>
            </w:r>
            <w:r w:rsidRPr="00012AC9">
              <w:rPr>
                <w:rFonts w:ascii="Arial" w:eastAsia="Aptos" w:hAnsi="Arial" w:cs="Arial"/>
                <w:kern w:val="2"/>
                <w14:ligatures w14:val="standardContextual"/>
              </w:rPr>
              <w:lastRenderedPageBreak/>
              <w:t>recomendaciones para el ahorro de energía mediante el uso eficiente de equipos eléctricos y el aprovechamiento de la luz natural. De igual manera, se enfatizó en la reducción del consumo de papel a través de la digitalización de procesos y el reciclaje, fomentando acciones concretas que contribuyen a la sostenibilidad.</w:t>
            </w:r>
          </w:p>
          <w:p w14:paraId="43619438" w14:textId="6D23AE4C" w:rsidR="00C12F31" w:rsidRDefault="00012AC9" w:rsidP="00012AC9">
            <w:pPr>
              <w:spacing w:after="160" w:line="278" w:lineRule="auto"/>
              <w:jc w:val="both"/>
              <w:rPr>
                <w:rFonts w:ascii="Arial" w:eastAsia="Aptos" w:hAnsi="Arial" w:cs="Arial"/>
                <w:kern w:val="2"/>
                <w14:ligatures w14:val="standardContextual"/>
              </w:rPr>
            </w:pPr>
            <w:r w:rsidRPr="00012AC9">
              <w:rPr>
                <w:rFonts w:ascii="Arial" w:eastAsia="Aptos" w:hAnsi="Arial" w:cs="Arial"/>
                <w:kern w:val="2"/>
                <w14:ligatures w14:val="standardContextual"/>
              </w:rPr>
              <w:t>Finalmente, esta experiencia formativa permitió generar mayor conciencia sobre la responsabilidad individual y colectiva en el cuidado del medio ambiente. La participación en el seminario motivó la adopción de buenas prácticas que pueden ser replicadas en diferentes espacios, promoviendo un compromiso permanente con la protección de los recursos naturales y el desarrollo sostenible.</w:t>
            </w:r>
          </w:p>
          <w:p w14:paraId="1A513A92" w14:textId="76E90ADC" w:rsidR="00655DDE" w:rsidRPr="00655DDE" w:rsidRDefault="000E3DC3" w:rsidP="00655DDE">
            <w:pPr>
              <w:spacing w:after="160" w:line="278" w:lineRule="auto"/>
              <w:jc w:val="both"/>
              <w:rPr>
                <w:rFonts w:ascii="Arial" w:eastAsia="Aptos" w:hAnsi="Arial" w:cs="Arial"/>
                <w:kern w:val="2"/>
                <w14:ligatures w14:val="standardContextual"/>
              </w:rPr>
            </w:pPr>
            <w:r>
              <w:rPr>
                <w:rFonts w:ascii="Arial" w:eastAsia="Aptos" w:hAnsi="Arial" w:cs="Arial"/>
                <w:kern w:val="2"/>
                <w14:ligatures w14:val="standardContextual"/>
              </w:rPr>
              <w:t>_</w:t>
            </w:r>
            <w:r w:rsidR="00483F95">
              <w:rPr>
                <w:rFonts w:ascii="Arial" w:eastAsia="Aptos" w:hAnsi="Arial" w:cs="Arial"/>
                <w:kern w:val="2"/>
                <w14:ligatures w14:val="standardContextual"/>
              </w:rPr>
              <w:t xml:space="preserve">Participo </w:t>
            </w:r>
            <w:r w:rsidR="00655DDE" w:rsidRPr="00655DDE">
              <w:rPr>
                <w:rFonts w:ascii="Arial" w:eastAsia="Aptos" w:hAnsi="Arial" w:cs="Arial"/>
                <w:kern w:val="2"/>
                <w14:ligatures w14:val="standardContextual"/>
              </w:rPr>
              <w:t xml:space="preserve"> en la capacitación sobre turismo familiar y multiespecies permitió fortalecer los conocimientos en torno a nuevas formas de turismo responsable e inclusivo, que integran no solo a las personas, sino también a los animales de compañía y al entorno natural. Durante esta jornada, se abordaron conceptos clave relacionados con la planificación de experiencias turísticas sostenibles, resaltando la importancia de promover espacios seguros, respetuosos y adecuados para todos los integrantes del núcleo familiar.</w:t>
            </w:r>
          </w:p>
          <w:p w14:paraId="3940AEAF" w14:textId="77777777" w:rsidR="00655DDE" w:rsidRPr="00655DDE" w:rsidRDefault="00655DDE" w:rsidP="00655DDE">
            <w:pPr>
              <w:spacing w:after="160" w:line="278" w:lineRule="auto"/>
              <w:jc w:val="both"/>
              <w:rPr>
                <w:rFonts w:ascii="Arial" w:eastAsia="Aptos" w:hAnsi="Arial" w:cs="Arial"/>
                <w:kern w:val="2"/>
                <w14:ligatures w14:val="standardContextual"/>
              </w:rPr>
            </w:pPr>
            <w:r w:rsidRPr="00655DDE">
              <w:rPr>
                <w:rFonts w:ascii="Arial" w:eastAsia="Aptos" w:hAnsi="Arial" w:cs="Arial"/>
                <w:kern w:val="2"/>
                <w14:ligatures w14:val="standardContextual"/>
              </w:rPr>
              <w:t>En el desarrollo de la capacitación, se destacaron buenas prácticas para la atención al visitante, el cuidado de los animales y la protección de los ecosistemas, fomentando una convivencia armónica entre las personas, la fauna y el medio ambiente. Asimismo, se compartieron estrategias para el diseño de actividades turísticas que contemplen las necesidades de diferentes tipos de familias, promoviendo la inclusión y el bienestar de todos los participantes.</w:t>
            </w:r>
          </w:p>
          <w:p w14:paraId="52421DDC" w14:textId="017A3988" w:rsidR="00655DDE" w:rsidRDefault="00655DDE" w:rsidP="00655DDE">
            <w:pPr>
              <w:spacing w:after="160" w:line="278" w:lineRule="auto"/>
              <w:jc w:val="both"/>
              <w:rPr>
                <w:rFonts w:ascii="Arial" w:eastAsia="Aptos" w:hAnsi="Arial" w:cs="Arial"/>
                <w:kern w:val="2"/>
                <w14:ligatures w14:val="standardContextual"/>
              </w:rPr>
            </w:pPr>
            <w:r w:rsidRPr="00655DDE">
              <w:rPr>
                <w:rFonts w:ascii="Arial" w:eastAsia="Aptos" w:hAnsi="Arial" w:cs="Arial"/>
                <w:kern w:val="2"/>
                <w14:ligatures w14:val="standardContextual"/>
              </w:rPr>
              <w:t>Finalmente, esta experiencia formativa permitió reconocer el potencial del turismo familiar y multiespecies como una alternativa innovadora que contribuye al desarrollo local y al fortalecimiento de la cultura ambiental. La capacitación motivó a los participantes a implementar acciones responsables que favorezcan el turismo sostenible, generando experiencias enriquecedoras que respeten la biodiversidad y promuevan el cuidado del entorno.</w:t>
            </w:r>
          </w:p>
          <w:p w14:paraId="044B3BAF" w14:textId="2A260DE9" w:rsidR="000E3DC3" w:rsidRPr="000E3DC3" w:rsidRDefault="000E3DC3" w:rsidP="000E3DC3">
            <w:pPr>
              <w:spacing w:after="160" w:line="278" w:lineRule="auto"/>
              <w:jc w:val="both"/>
              <w:rPr>
                <w:rFonts w:ascii="Arial" w:eastAsia="Aptos" w:hAnsi="Arial" w:cs="Arial"/>
                <w:kern w:val="2"/>
                <w14:ligatures w14:val="standardContextual"/>
              </w:rPr>
            </w:pPr>
            <w:r>
              <w:rPr>
                <w:rFonts w:ascii="Arial" w:eastAsia="Aptos" w:hAnsi="Arial" w:cs="Arial"/>
                <w:kern w:val="2"/>
                <w14:ligatures w14:val="standardContextual"/>
              </w:rPr>
              <w:t>_</w:t>
            </w:r>
            <w:r w:rsidR="00483F95">
              <w:rPr>
                <w:rFonts w:ascii="Arial" w:eastAsia="Aptos" w:hAnsi="Arial" w:cs="Arial"/>
                <w:kern w:val="2"/>
                <w14:ligatures w14:val="standardContextual"/>
              </w:rPr>
              <w:t xml:space="preserve">Participo </w:t>
            </w:r>
            <w:r w:rsidRPr="000E3DC3">
              <w:rPr>
                <w:rFonts w:ascii="Arial" w:eastAsia="Aptos" w:hAnsi="Arial" w:cs="Arial"/>
                <w:kern w:val="2"/>
                <w14:ligatures w14:val="standardContextual"/>
              </w:rPr>
              <w:t xml:space="preserve"> en la capacitación sobre la gestión y tratamiento de Peticiones, Quejas, Reclamos, Sugerencias, Denuncias y Felicitaciones (PQRSDF) permitió fortalecer los conocimientos relacionados con la atención al ciudadano y la mejora continua en la prestación de los servicios. Durante esta jornada, se abordaron los conceptos básicos, la normatividad vigente y la importancia de brindar respuestas oportunas, claras y de calidad a cada una de las solicitudes presentadas por la comunidad.</w:t>
            </w:r>
          </w:p>
          <w:p w14:paraId="553D595A" w14:textId="77777777" w:rsidR="000E3DC3" w:rsidRPr="000E3DC3" w:rsidRDefault="000E3DC3" w:rsidP="000E3DC3">
            <w:pPr>
              <w:spacing w:after="160" w:line="278" w:lineRule="auto"/>
              <w:jc w:val="both"/>
              <w:rPr>
                <w:rFonts w:ascii="Arial" w:eastAsia="Aptos" w:hAnsi="Arial" w:cs="Arial"/>
                <w:kern w:val="2"/>
                <w14:ligatures w14:val="standardContextual"/>
              </w:rPr>
            </w:pPr>
            <w:r w:rsidRPr="000E3DC3">
              <w:rPr>
                <w:rFonts w:ascii="Arial" w:eastAsia="Aptos" w:hAnsi="Arial" w:cs="Arial"/>
                <w:kern w:val="2"/>
                <w14:ligatures w14:val="standardContextual"/>
              </w:rPr>
              <w:t xml:space="preserve">En el desarrollo de la capacitación, se explicaron los procedimientos adecuados para la recepción, clasificación, seguimiento y cierre de las PQRSDF, haciendo énfasis en la responsabilidad institucional y el compromiso de cada servidor público en este proceso. Asimismo, se destacaron </w:t>
            </w:r>
            <w:r w:rsidRPr="000E3DC3">
              <w:rPr>
                <w:rFonts w:ascii="Arial" w:eastAsia="Aptos" w:hAnsi="Arial" w:cs="Arial"/>
                <w:kern w:val="2"/>
                <w14:ligatures w14:val="standardContextual"/>
              </w:rPr>
              <w:lastRenderedPageBreak/>
              <w:t>herramientas y estrategias que facilitan la gestión eficiente de la información, garantizando la transparencia, la trazabilidad y el respeto por los derechos de los ciudadanos.</w:t>
            </w:r>
          </w:p>
          <w:p w14:paraId="14C38D5A" w14:textId="2D99B50D" w:rsidR="00655DDE" w:rsidRPr="00712B20" w:rsidRDefault="000E3DC3" w:rsidP="000E3DC3">
            <w:pPr>
              <w:spacing w:after="160" w:line="278" w:lineRule="auto"/>
              <w:jc w:val="both"/>
              <w:rPr>
                <w:rFonts w:ascii="Arial" w:eastAsia="Aptos" w:hAnsi="Arial" w:cs="Arial"/>
                <w:kern w:val="2"/>
                <w14:ligatures w14:val="standardContextual"/>
              </w:rPr>
            </w:pPr>
            <w:r w:rsidRPr="000E3DC3">
              <w:rPr>
                <w:rFonts w:ascii="Arial" w:eastAsia="Aptos" w:hAnsi="Arial" w:cs="Arial"/>
                <w:kern w:val="2"/>
                <w14:ligatures w14:val="standardContextual"/>
              </w:rPr>
              <w:t>Finalmente, esta experiencia contribuyó al fortalecimiento de competencias en servicio al cliente, comunicación efectiva y resolución de situaciones, promoviendo una cultura organizacional basada en la escucha activa y la mejora continua. La capacitación permitió reconocer la importancia de las PQRSDF como un mecanismo clave para evaluar la calidad del servicio y generar acciones que impacten positivamente en la satisfacción de la comunidad.</w:t>
            </w:r>
          </w:p>
          <w:p w14:paraId="1F644494" w14:textId="3F8E203D" w:rsidR="00B40ECE" w:rsidRPr="00712B20" w:rsidRDefault="00B40ECE" w:rsidP="00E34054">
            <w:pPr>
              <w:spacing w:after="160" w:line="278" w:lineRule="auto"/>
              <w:contextualSpacing/>
              <w:jc w:val="both"/>
              <w:rPr>
                <w:rFonts w:ascii="Arial" w:eastAsia="Aptos" w:hAnsi="Arial" w:cs="Arial"/>
                <w:kern w:val="2"/>
                <w:highlight w:val="yellow"/>
                <w14:ligatures w14:val="standardContextual"/>
              </w:rPr>
            </w:pPr>
          </w:p>
        </w:tc>
      </w:tr>
    </w:tbl>
    <w:p w14:paraId="0E03A6F4" w14:textId="77777777" w:rsidR="00B40ECE" w:rsidRPr="00E33874" w:rsidRDefault="00B40ECE" w:rsidP="00B40ECE">
      <w:pPr>
        <w:rPr>
          <w:rFonts w:ascii="Arial" w:hAnsi="Arial" w:cs="Arial"/>
          <w:vanish/>
          <w:sz w:val="22"/>
          <w:szCs w:val="22"/>
        </w:rPr>
      </w:pPr>
    </w:p>
    <w:tbl>
      <w:tblPr>
        <w:tblW w:w="10485" w:type="dxa"/>
        <w:tblCellMar>
          <w:top w:w="15" w:type="dxa"/>
          <w:left w:w="15" w:type="dxa"/>
          <w:bottom w:w="15" w:type="dxa"/>
          <w:right w:w="15" w:type="dxa"/>
        </w:tblCellMar>
        <w:tblLook w:val="04A0" w:firstRow="1" w:lastRow="0" w:firstColumn="1" w:lastColumn="0" w:noHBand="0" w:noVBand="1"/>
      </w:tblPr>
      <w:tblGrid>
        <w:gridCol w:w="10485"/>
      </w:tblGrid>
      <w:tr w:rsidR="00B40ECE" w:rsidRPr="00E33874" w14:paraId="00A57888" w14:textId="77777777" w:rsidTr="00E34054">
        <w:trPr>
          <w:trHeight w:val="3536"/>
        </w:trPr>
        <w:tc>
          <w:tcPr>
            <w:tcW w:w="1048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D28A5C0" w14:textId="77777777" w:rsidR="00B40ECE" w:rsidRPr="00E33874" w:rsidRDefault="00B40ECE" w:rsidP="00E34054">
            <w:pPr>
              <w:numPr>
                <w:ilvl w:val="0"/>
                <w:numId w:val="3"/>
              </w:numPr>
              <w:spacing w:line="276" w:lineRule="auto"/>
              <w:jc w:val="both"/>
              <w:rPr>
                <w:rFonts w:ascii="Arial" w:hAnsi="Arial" w:cs="Arial"/>
                <w:sz w:val="22"/>
                <w:szCs w:val="22"/>
              </w:rPr>
            </w:pPr>
            <w:r w:rsidRPr="00E33874">
              <w:rPr>
                <w:rFonts w:ascii="Arial" w:eastAsia="Arial" w:hAnsi="Arial" w:cs="Arial"/>
                <w:b/>
                <w:bCs/>
                <w:sz w:val="22"/>
                <w:szCs w:val="22"/>
              </w:rPr>
              <w:t>Cumplimiento de las normas técnicas aplicables: Las actividades se ejecutaron de conformidad con el Estatuto de Contratación Pública, las normas de calidad y de gestión documental.</w:t>
            </w:r>
          </w:p>
          <w:p w14:paraId="5B6B78B0" w14:textId="77777777" w:rsidR="00B40ECE" w:rsidRPr="00E33874" w:rsidRDefault="00B40ECE" w:rsidP="00E34054">
            <w:pPr>
              <w:numPr>
                <w:ilvl w:val="0"/>
                <w:numId w:val="3"/>
              </w:numPr>
              <w:rPr>
                <w:rFonts w:ascii="Arial" w:hAnsi="Arial" w:cs="Arial"/>
                <w:sz w:val="22"/>
                <w:szCs w:val="22"/>
              </w:rPr>
            </w:pPr>
            <w:r w:rsidRPr="00E33874">
              <w:rPr>
                <w:rFonts w:ascii="Arial" w:eastAsia="Arial" w:hAnsi="Arial" w:cs="Arial"/>
                <w:b/>
                <w:bCs/>
                <w:sz w:val="22"/>
                <w:szCs w:val="22"/>
              </w:rPr>
              <w:t>Cumplimiento de las condiciones ofrecidas de acuerdo con lo previsto en el contrato de las personas que conformas el equipo del contratista y exigir su reemplazo en condiciones equivalentes cuando fuere necesario: NO APLICA.</w:t>
            </w:r>
          </w:p>
          <w:p w14:paraId="4501CBC8" w14:textId="77777777" w:rsidR="00B40ECE" w:rsidRPr="00E33874" w:rsidRDefault="00B40ECE" w:rsidP="00E34054">
            <w:pPr>
              <w:numPr>
                <w:ilvl w:val="0"/>
                <w:numId w:val="3"/>
              </w:numPr>
              <w:rPr>
                <w:rFonts w:ascii="Arial" w:hAnsi="Arial" w:cs="Arial"/>
                <w:sz w:val="22"/>
                <w:szCs w:val="22"/>
              </w:rPr>
            </w:pPr>
            <w:r w:rsidRPr="00E33874">
              <w:rPr>
                <w:rFonts w:ascii="Arial" w:eastAsia="Arial" w:hAnsi="Arial" w:cs="Arial"/>
                <w:b/>
                <w:bCs/>
                <w:sz w:val="22"/>
                <w:szCs w:val="22"/>
              </w:rPr>
              <w:t>Sugerir las necesidades de cambio o ajuste: NO APLICA</w:t>
            </w:r>
          </w:p>
          <w:p w14:paraId="70F39B4F" w14:textId="77777777" w:rsidR="00B40ECE" w:rsidRPr="00E33874" w:rsidRDefault="00B40ECE" w:rsidP="00E34054">
            <w:pPr>
              <w:numPr>
                <w:ilvl w:val="0"/>
                <w:numId w:val="3"/>
              </w:numPr>
              <w:rPr>
                <w:rFonts w:ascii="Arial" w:hAnsi="Arial" w:cs="Arial"/>
                <w:sz w:val="22"/>
                <w:szCs w:val="22"/>
              </w:rPr>
            </w:pPr>
            <w:r w:rsidRPr="00E33874">
              <w:rPr>
                <w:rFonts w:ascii="Arial" w:eastAsia="Arial" w:hAnsi="Arial" w:cs="Arial"/>
                <w:b/>
                <w:bCs/>
                <w:sz w:val="22"/>
                <w:szCs w:val="22"/>
              </w:rPr>
              <w:t>Acciones de las partes de los cambios o ajustes: NO APLICA</w:t>
            </w:r>
          </w:p>
          <w:p w14:paraId="4C9A15DE" w14:textId="77777777" w:rsidR="00B40ECE" w:rsidRPr="00E33874" w:rsidRDefault="00B40ECE" w:rsidP="00E34054">
            <w:pPr>
              <w:numPr>
                <w:ilvl w:val="0"/>
                <w:numId w:val="3"/>
              </w:numPr>
              <w:rPr>
                <w:rFonts w:ascii="Arial" w:hAnsi="Arial" w:cs="Arial"/>
                <w:sz w:val="22"/>
                <w:szCs w:val="22"/>
              </w:rPr>
            </w:pPr>
            <w:r w:rsidRPr="00E33874">
              <w:rPr>
                <w:rFonts w:ascii="Arial" w:eastAsia="Arial" w:hAnsi="Arial" w:cs="Arial"/>
                <w:b/>
                <w:bCs/>
                <w:sz w:val="22"/>
                <w:szCs w:val="22"/>
              </w:rPr>
              <w:t>Solicitudes y requerimientos técnicos del contratista: NO APLICA</w:t>
            </w:r>
          </w:p>
          <w:p w14:paraId="4E45BC57" w14:textId="77777777" w:rsidR="00B40ECE" w:rsidRPr="00E33874" w:rsidRDefault="00B40ECE" w:rsidP="00E34054">
            <w:pPr>
              <w:numPr>
                <w:ilvl w:val="0"/>
                <w:numId w:val="3"/>
              </w:numPr>
              <w:rPr>
                <w:rFonts w:ascii="Arial" w:hAnsi="Arial" w:cs="Arial"/>
                <w:sz w:val="22"/>
                <w:szCs w:val="22"/>
              </w:rPr>
            </w:pPr>
            <w:r w:rsidRPr="00E33874">
              <w:rPr>
                <w:rFonts w:ascii="Arial" w:eastAsia="Arial" w:hAnsi="Arial" w:cs="Arial"/>
                <w:b/>
                <w:bCs/>
                <w:sz w:val="22"/>
                <w:szCs w:val="22"/>
              </w:rPr>
              <w:t>Recomendaciones a las solicitudes y requerimientos técnicos del contratista: NO APLICA</w:t>
            </w:r>
          </w:p>
          <w:p w14:paraId="64573583" w14:textId="77777777" w:rsidR="00B40ECE" w:rsidRPr="00E33874" w:rsidRDefault="00B40ECE" w:rsidP="00E34054">
            <w:pPr>
              <w:numPr>
                <w:ilvl w:val="0"/>
                <w:numId w:val="3"/>
              </w:numPr>
              <w:rPr>
                <w:rFonts w:ascii="Arial" w:hAnsi="Arial" w:cs="Arial"/>
                <w:sz w:val="22"/>
                <w:szCs w:val="22"/>
              </w:rPr>
            </w:pPr>
            <w:r w:rsidRPr="00E33874">
              <w:rPr>
                <w:rFonts w:ascii="Arial" w:eastAsia="Arial" w:hAnsi="Arial" w:cs="Arial"/>
                <w:b/>
                <w:bCs/>
                <w:sz w:val="22"/>
                <w:szCs w:val="22"/>
              </w:rPr>
              <w:t>Necesidad de hacer efectivas las garantías: NO APLICA</w:t>
            </w:r>
          </w:p>
          <w:p w14:paraId="00ACCF9D" w14:textId="77777777" w:rsidR="00B40ECE" w:rsidRPr="00E33874" w:rsidRDefault="00B40ECE" w:rsidP="00E34054">
            <w:pPr>
              <w:numPr>
                <w:ilvl w:val="0"/>
                <w:numId w:val="3"/>
              </w:numPr>
              <w:rPr>
                <w:rFonts w:ascii="Arial" w:hAnsi="Arial" w:cs="Arial"/>
                <w:sz w:val="22"/>
                <w:szCs w:val="22"/>
              </w:rPr>
            </w:pPr>
            <w:r w:rsidRPr="00E33874">
              <w:rPr>
                <w:rFonts w:ascii="Arial" w:eastAsia="Arial" w:hAnsi="Arial" w:cs="Arial"/>
                <w:b/>
                <w:bCs/>
                <w:sz w:val="22"/>
                <w:szCs w:val="22"/>
              </w:rPr>
              <w:t>Documentos y soportes necesarios frente a la necesidad de hacer efectiva las garantías del contrato: NO APLICA</w:t>
            </w:r>
          </w:p>
        </w:tc>
      </w:tr>
      <w:tr w:rsidR="00B40ECE" w:rsidRPr="00E33874" w14:paraId="0FBD1929" w14:textId="77777777" w:rsidTr="00E34054">
        <w:trPr>
          <w:trHeight w:val="271"/>
        </w:trPr>
        <w:tc>
          <w:tcPr>
            <w:tcW w:w="10485"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70D9940" w14:textId="77777777" w:rsidR="00B40ECE" w:rsidRPr="00E33874" w:rsidRDefault="00B40ECE" w:rsidP="00E34054">
            <w:pPr>
              <w:rPr>
                <w:rFonts w:ascii="Arial" w:hAnsi="Arial" w:cs="Arial"/>
                <w:sz w:val="22"/>
                <w:szCs w:val="22"/>
              </w:rPr>
            </w:pPr>
            <w:r w:rsidRPr="00E33874">
              <w:rPr>
                <w:rFonts w:ascii="Arial" w:hAnsi="Arial" w:cs="Arial"/>
                <w:b/>
                <w:bCs/>
                <w:sz w:val="22"/>
                <w:szCs w:val="22"/>
              </w:rPr>
              <w:t>SEGUIMIENTO ADMINISTRATIVO</w:t>
            </w:r>
          </w:p>
        </w:tc>
      </w:tr>
      <w:tr w:rsidR="00B40ECE" w:rsidRPr="00E33874" w14:paraId="5223EBA8" w14:textId="77777777" w:rsidTr="00E34054">
        <w:trPr>
          <w:trHeight w:val="1125"/>
        </w:trPr>
        <w:tc>
          <w:tcPr>
            <w:tcW w:w="10485"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hideMark/>
          </w:tcPr>
          <w:p w14:paraId="647AEA25" w14:textId="77777777" w:rsidR="00B40ECE" w:rsidRPr="00E33874" w:rsidRDefault="00B40ECE" w:rsidP="00E34054">
            <w:pPr>
              <w:jc w:val="both"/>
              <w:textAlignment w:val="center"/>
              <w:rPr>
                <w:rFonts w:ascii="Arial" w:hAnsi="Arial" w:cs="Arial"/>
                <w:sz w:val="22"/>
                <w:szCs w:val="22"/>
              </w:rPr>
            </w:pPr>
            <w:r w:rsidRPr="00E33874">
              <w:rPr>
                <w:rFonts w:ascii="Arial" w:hAnsi="Arial" w:cs="Arial"/>
                <w:b/>
                <w:bCs/>
                <w:sz w:val="22"/>
                <w:szCs w:val="22"/>
              </w:rPr>
              <w:t>Seguimiento administrativo según corresponda, si es aplicable se hace la anotación; si no lo es, se escribe NO APLICA. Si es necesaria otra información administrativa se puede agregar.</w:t>
            </w:r>
          </w:p>
          <w:p w14:paraId="5A758CBE" w14:textId="77777777" w:rsidR="00B40ECE" w:rsidRPr="00E33874" w:rsidRDefault="00B40ECE" w:rsidP="00E34054">
            <w:pPr>
              <w:numPr>
                <w:ilvl w:val="0"/>
                <w:numId w:val="1"/>
              </w:numPr>
              <w:pBdr>
                <w:left w:val="none" w:sz="0" w:space="4" w:color="auto"/>
              </w:pBdr>
              <w:ind w:left="634" w:hanging="292"/>
              <w:jc w:val="both"/>
              <w:textAlignment w:val="center"/>
              <w:rPr>
                <w:rFonts w:ascii="Arial" w:hAnsi="Arial" w:cs="Arial"/>
                <w:sz w:val="22"/>
                <w:szCs w:val="22"/>
              </w:rPr>
            </w:pPr>
            <w:r w:rsidRPr="00E33874">
              <w:rPr>
                <w:rFonts w:ascii="Arial" w:eastAsia="Arial" w:hAnsi="Arial" w:cs="Arial"/>
                <w:b/>
                <w:bCs/>
                <w:sz w:val="22"/>
                <w:szCs w:val="22"/>
              </w:rPr>
              <w:t>Expediente electrónico o físico del contrato completo, actualizado y cumple con la normativa aplicable: NO APLICA</w:t>
            </w:r>
          </w:p>
          <w:p w14:paraId="6AA5462A" w14:textId="77777777" w:rsidR="00B40ECE" w:rsidRPr="00E33874" w:rsidRDefault="00B40ECE" w:rsidP="00E34054">
            <w:pPr>
              <w:numPr>
                <w:ilvl w:val="0"/>
                <w:numId w:val="1"/>
              </w:numPr>
              <w:pBdr>
                <w:left w:val="none" w:sz="0" w:space="4" w:color="auto"/>
              </w:pBdr>
              <w:ind w:left="634" w:hanging="292"/>
              <w:jc w:val="both"/>
              <w:textAlignment w:val="center"/>
              <w:rPr>
                <w:rFonts w:ascii="Arial" w:hAnsi="Arial" w:cs="Arial"/>
                <w:sz w:val="22"/>
                <w:szCs w:val="22"/>
              </w:rPr>
            </w:pPr>
            <w:r w:rsidRPr="00E33874">
              <w:rPr>
                <w:rFonts w:ascii="Arial" w:eastAsia="Arial" w:hAnsi="Arial" w:cs="Arial"/>
                <w:b/>
                <w:bCs/>
                <w:sz w:val="22"/>
                <w:szCs w:val="22"/>
              </w:rPr>
              <w:t>Aprobación de garantías con el cumplimiento de los requisitos legales: NO APLICA</w:t>
            </w:r>
          </w:p>
          <w:p w14:paraId="61819DBC" w14:textId="77777777" w:rsidR="00B40ECE" w:rsidRPr="00E33874" w:rsidRDefault="00B40ECE" w:rsidP="00E34054">
            <w:pPr>
              <w:numPr>
                <w:ilvl w:val="0"/>
                <w:numId w:val="1"/>
              </w:numPr>
              <w:pBdr>
                <w:left w:val="none" w:sz="0" w:space="4" w:color="auto"/>
              </w:pBdr>
              <w:ind w:left="634" w:hanging="292"/>
              <w:jc w:val="both"/>
              <w:textAlignment w:val="center"/>
              <w:rPr>
                <w:rFonts w:ascii="Arial" w:hAnsi="Arial" w:cs="Arial"/>
                <w:sz w:val="22"/>
                <w:szCs w:val="22"/>
              </w:rPr>
            </w:pPr>
            <w:r w:rsidRPr="00E33874">
              <w:rPr>
                <w:rFonts w:ascii="Arial" w:eastAsia="Arial" w:hAnsi="Arial" w:cs="Arial"/>
                <w:b/>
                <w:bCs/>
                <w:sz w:val="22"/>
                <w:szCs w:val="22"/>
              </w:rPr>
              <w:t>Cumplimiento de las obligaciones laborales: NO APLICA</w:t>
            </w:r>
          </w:p>
          <w:p w14:paraId="448D2564" w14:textId="77777777" w:rsidR="00B40ECE" w:rsidRPr="00CA012C" w:rsidRDefault="00B40ECE" w:rsidP="00E34054">
            <w:pPr>
              <w:numPr>
                <w:ilvl w:val="0"/>
                <w:numId w:val="1"/>
              </w:numPr>
              <w:pBdr>
                <w:left w:val="none" w:sz="0" w:space="4" w:color="auto"/>
              </w:pBdr>
              <w:ind w:left="634" w:hanging="292"/>
              <w:jc w:val="both"/>
              <w:textAlignment w:val="center"/>
              <w:rPr>
                <w:rFonts w:ascii="Arial" w:hAnsi="Arial" w:cs="Arial"/>
                <w:sz w:val="22"/>
                <w:szCs w:val="22"/>
              </w:rPr>
            </w:pPr>
            <w:r w:rsidRPr="00E33874">
              <w:rPr>
                <w:rFonts w:ascii="Arial" w:eastAsia="Arial" w:hAnsi="Arial" w:cs="Arial"/>
                <w:b/>
                <w:bCs/>
                <w:sz w:val="22"/>
                <w:szCs w:val="22"/>
              </w:rPr>
              <w:t>Informes previstos y los que soliciten los organismos de control: NO APLICA</w:t>
            </w:r>
          </w:p>
          <w:p w14:paraId="75E03CF9" w14:textId="77777777" w:rsidR="00B40ECE" w:rsidRPr="00A51793" w:rsidRDefault="00B40ECE" w:rsidP="00E34054">
            <w:pPr>
              <w:numPr>
                <w:ilvl w:val="0"/>
                <w:numId w:val="1"/>
              </w:numPr>
              <w:pBdr>
                <w:left w:val="none" w:sz="0" w:space="4" w:color="auto"/>
              </w:pBdr>
              <w:ind w:left="634" w:hanging="292"/>
              <w:jc w:val="both"/>
              <w:textAlignment w:val="center"/>
              <w:rPr>
                <w:rFonts w:ascii="Arial" w:hAnsi="Arial" w:cs="Arial"/>
                <w:sz w:val="22"/>
                <w:szCs w:val="22"/>
              </w:rPr>
            </w:pPr>
            <w:r w:rsidRPr="00A51793">
              <w:rPr>
                <w:rFonts w:ascii="Arial" w:eastAsia="Arial" w:hAnsi="Arial" w:cs="Arial"/>
                <w:b/>
                <w:bCs/>
                <w:sz w:val="22"/>
                <w:szCs w:val="22"/>
              </w:rPr>
              <w:t>Cumplimiento de los principios de publicidad de los procesos de contratación y de los documentos del proceso: NO APLICA.</w:t>
            </w:r>
          </w:p>
          <w:p w14:paraId="4E81FE08" w14:textId="316F40EA" w:rsidR="00B40ECE" w:rsidRDefault="00B40ECE" w:rsidP="00E34054">
            <w:pPr>
              <w:pStyle w:val="NormalWeb"/>
              <w:spacing w:before="0" w:beforeAutospacing="0" w:after="0" w:afterAutospacing="0"/>
              <w:rPr>
                <w:rFonts w:ascii="Arial" w:hAnsi="Arial" w:cs="Arial"/>
                <w:color w:val="000000"/>
                <w:sz w:val="22"/>
                <w:szCs w:val="22"/>
              </w:rPr>
            </w:pPr>
            <w:r w:rsidRPr="00E33874">
              <w:rPr>
                <w:rFonts w:ascii="Arial" w:eastAsia="Arial" w:hAnsi="Arial" w:cs="Arial"/>
                <w:b/>
                <w:bCs/>
                <w:sz w:val="22"/>
                <w:szCs w:val="22"/>
              </w:rPr>
              <w:t>Cumplimiento de las obligaciones del contratista en materia de seguridad social, salud ocupacional, planes de contingencia, normas ambientales, y cualquier otra norma aplicable de acuerdo con la naturaleza del contrato</w:t>
            </w:r>
            <w:r w:rsidRPr="00E33874">
              <w:rPr>
                <w:rFonts w:ascii="Arial" w:eastAsia="Arial" w:hAnsi="Arial" w:cs="Arial"/>
                <w:sz w:val="22"/>
                <w:szCs w:val="22"/>
              </w:rPr>
              <w:t>:</w:t>
            </w:r>
            <w:r w:rsidRPr="00E33874">
              <w:rPr>
                <w:rFonts w:ascii="Arial" w:eastAsia="Calibri" w:hAnsi="Arial" w:cs="Arial"/>
                <w:sz w:val="22"/>
                <w:szCs w:val="22"/>
                <w:lang w:eastAsia="en-US"/>
              </w:rPr>
              <w:t xml:space="preserve"> Correspondientes a la cuota número </w:t>
            </w:r>
            <w:r w:rsidR="00C678BC">
              <w:rPr>
                <w:rFonts w:ascii="Arial" w:eastAsia="Calibri" w:hAnsi="Arial" w:cs="Arial"/>
                <w:sz w:val="22"/>
                <w:szCs w:val="22"/>
                <w:lang w:eastAsia="en-US"/>
              </w:rPr>
              <w:t xml:space="preserve">cinco </w:t>
            </w:r>
            <w:r w:rsidRPr="00E33874">
              <w:rPr>
                <w:rFonts w:ascii="Arial" w:eastAsia="Calibri" w:hAnsi="Arial" w:cs="Arial"/>
                <w:sz w:val="22"/>
                <w:szCs w:val="22"/>
                <w:lang w:eastAsia="en-US"/>
              </w:rPr>
              <w:t xml:space="preserve">   (</w:t>
            </w:r>
            <w:r w:rsidR="00C678BC">
              <w:rPr>
                <w:rFonts w:ascii="Arial" w:eastAsia="Calibri" w:hAnsi="Arial" w:cs="Arial"/>
                <w:sz w:val="22"/>
                <w:szCs w:val="22"/>
                <w:lang w:eastAsia="en-US"/>
              </w:rPr>
              <w:t>5</w:t>
            </w:r>
            <w:r w:rsidRPr="00E33874">
              <w:rPr>
                <w:rFonts w:ascii="Arial" w:eastAsia="Calibri" w:hAnsi="Arial" w:cs="Arial"/>
                <w:sz w:val="22"/>
                <w:szCs w:val="22"/>
                <w:lang w:eastAsia="en-US"/>
              </w:rPr>
              <w:t xml:space="preserve">), la contratista </w:t>
            </w:r>
            <w:r w:rsidRPr="00C678BC">
              <w:rPr>
                <w:rFonts w:ascii="Arial" w:eastAsia="Calibri" w:hAnsi="Arial" w:cs="Arial"/>
                <w:sz w:val="22"/>
                <w:szCs w:val="22"/>
                <w:lang w:eastAsia="en-US"/>
              </w:rPr>
              <w:t xml:space="preserve">realizo el pago de la planilla </w:t>
            </w:r>
            <w:r w:rsidRPr="00C678BC">
              <w:rPr>
                <w:rFonts w:ascii="Arial" w:eastAsia="Calibri" w:hAnsi="Arial" w:cs="Arial"/>
                <w:b/>
                <w:bCs/>
                <w:sz w:val="22"/>
                <w:szCs w:val="22"/>
                <w:lang w:eastAsia="en-US"/>
              </w:rPr>
              <w:t>No</w:t>
            </w:r>
            <w:r w:rsidR="00893EDD" w:rsidRPr="00C678BC">
              <w:rPr>
                <w:b/>
                <w:bCs/>
              </w:rPr>
              <w:t xml:space="preserve"> </w:t>
            </w:r>
            <w:r w:rsidR="00071EDA" w:rsidRPr="00C678BC">
              <w:rPr>
                <w:b/>
                <w:bCs/>
              </w:rPr>
              <w:t>9503866618</w:t>
            </w:r>
            <w:r w:rsidR="00071EDA" w:rsidRPr="00C678BC">
              <w:t xml:space="preserve"> </w:t>
            </w:r>
            <w:r w:rsidRPr="00C678BC">
              <w:rPr>
                <w:rFonts w:ascii="Arial" w:eastAsia="Calibri" w:hAnsi="Arial" w:cs="Arial"/>
                <w:b/>
                <w:bCs/>
                <w:sz w:val="22"/>
                <w:szCs w:val="22"/>
                <w:lang w:eastAsia="en-US"/>
              </w:rPr>
              <w:t xml:space="preserve"> </w:t>
            </w:r>
            <w:r w:rsidRPr="00C678BC">
              <w:rPr>
                <w:rFonts w:ascii="Arial" w:eastAsia="Calibri" w:hAnsi="Arial" w:cs="Arial"/>
                <w:sz w:val="22"/>
                <w:szCs w:val="22"/>
                <w:lang w:eastAsia="en-US"/>
              </w:rPr>
              <w:t>Y comprobante/autorización/CUS No</w:t>
            </w:r>
            <w:r w:rsidRPr="00C678BC">
              <w:rPr>
                <w:rFonts w:ascii="Arial" w:eastAsia="Calibri" w:hAnsi="Arial" w:cs="Arial"/>
                <w:b/>
                <w:bCs/>
                <w:sz w:val="22"/>
                <w:szCs w:val="22"/>
                <w:lang w:eastAsia="en-US"/>
              </w:rPr>
              <w:t xml:space="preserve"> </w:t>
            </w:r>
            <w:r w:rsidR="00D63F28" w:rsidRPr="00C678BC">
              <w:rPr>
                <w:b/>
                <w:bCs/>
              </w:rPr>
              <w:t>263699312</w:t>
            </w:r>
            <w:r w:rsidRPr="00C678BC">
              <w:rPr>
                <w:rFonts w:ascii="Arial" w:eastAsia="Calibri" w:hAnsi="Arial" w:cs="Arial"/>
                <w:sz w:val="22"/>
                <w:szCs w:val="22"/>
                <w:lang w:eastAsia="en-US"/>
              </w:rPr>
              <w:t xml:space="preserve"> Del mes</w:t>
            </w:r>
            <w:r w:rsidRPr="00E33874">
              <w:rPr>
                <w:rFonts w:ascii="Arial" w:eastAsia="Calibri" w:hAnsi="Arial" w:cs="Arial"/>
                <w:sz w:val="22"/>
                <w:szCs w:val="22"/>
                <w:lang w:eastAsia="en-US"/>
              </w:rPr>
              <w:t xml:space="preserve"> de</w:t>
            </w:r>
            <w:r w:rsidR="00C678BC">
              <w:rPr>
                <w:rFonts w:ascii="Arial" w:eastAsia="Calibri" w:hAnsi="Arial" w:cs="Arial"/>
                <w:sz w:val="22"/>
                <w:szCs w:val="22"/>
                <w:lang w:eastAsia="en-US"/>
              </w:rPr>
              <w:t xml:space="preserve"> ABRIL </w:t>
            </w:r>
            <w:r w:rsidRPr="00E33874">
              <w:rPr>
                <w:rFonts w:ascii="Arial" w:eastAsia="Calibri" w:hAnsi="Arial" w:cs="Arial"/>
                <w:sz w:val="22"/>
                <w:szCs w:val="22"/>
                <w:lang w:eastAsia="en-US"/>
              </w:rPr>
              <w:t xml:space="preserve">   del 2026, se evidencia estar afiliado a la EPS (Coosalud, Fondo de Pensiones (PORVENIR) y ARL (POSITIVA), según la cláusula segunda del contrato y Decretos 1273 de 23 de julio 2018 y 948 de 2018</w:t>
            </w:r>
            <w:r w:rsidRPr="00E33874">
              <w:rPr>
                <w:rFonts w:ascii="Arial" w:hAnsi="Arial" w:cs="Arial"/>
                <w:color w:val="000000"/>
                <w:sz w:val="22"/>
                <w:szCs w:val="22"/>
              </w:rPr>
              <w:t>)</w:t>
            </w:r>
            <w:r>
              <w:rPr>
                <w:rFonts w:ascii="Arial" w:hAnsi="Arial" w:cs="Arial"/>
                <w:color w:val="000000"/>
                <w:sz w:val="22"/>
                <w:szCs w:val="22"/>
              </w:rPr>
              <w:t>.</w:t>
            </w:r>
          </w:p>
          <w:p w14:paraId="22210C64" w14:textId="77777777" w:rsidR="008521A8" w:rsidRDefault="008521A8" w:rsidP="00E34054">
            <w:pPr>
              <w:pStyle w:val="NormalWeb"/>
              <w:spacing w:before="0" w:beforeAutospacing="0" w:after="0" w:afterAutospacing="0"/>
              <w:rPr>
                <w:rFonts w:ascii="Arial" w:hAnsi="Arial" w:cs="Arial"/>
                <w:color w:val="000000"/>
                <w:sz w:val="22"/>
                <w:szCs w:val="22"/>
              </w:rPr>
            </w:pPr>
          </w:p>
          <w:p w14:paraId="38361629" w14:textId="77777777" w:rsidR="008521A8" w:rsidRDefault="008521A8" w:rsidP="00E34054">
            <w:pPr>
              <w:pStyle w:val="NormalWeb"/>
              <w:spacing w:before="0" w:beforeAutospacing="0" w:after="0" w:afterAutospacing="0"/>
              <w:rPr>
                <w:rFonts w:ascii="Arial" w:hAnsi="Arial" w:cs="Arial"/>
                <w:color w:val="000000"/>
                <w:sz w:val="22"/>
                <w:szCs w:val="22"/>
              </w:rPr>
            </w:pPr>
          </w:p>
          <w:p w14:paraId="3D16CE5E" w14:textId="77777777" w:rsidR="008521A8" w:rsidRDefault="008521A8" w:rsidP="00E34054">
            <w:pPr>
              <w:pStyle w:val="NormalWeb"/>
              <w:spacing w:before="0" w:beforeAutospacing="0" w:after="0" w:afterAutospacing="0"/>
              <w:rPr>
                <w:rFonts w:ascii="Arial" w:hAnsi="Arial" w:cs="Arial"/>
                <w:color w:val="000000"/>
                <w:sz w:val="22"/>
                <w:szCs w:val="22"/>
              </w:rPr>
            </w:pPr>
          </w:p>
          <w:p w14:paraId="70626460" w14:textId="77777777" w:rsidR="008521A8" w:rsidRDefault="008521A8" w:rsidP="00E34054">
            <w:pPr>
              <w:pStyle w:val="NormalWeb"/>
              <w:spacing w:before="0" w:beforeAutospacing="0" w:after="0" w:afterAutospacing="0"/>
              <w:rPr>
                <w:rFonts w:ascii="Arial" w:hAnsi="Arial" w:cs="Arial"/>
                <w:color w:val="000000"/>
                <w:sz w:val="22"/>
                <w:szCs w:val="22"/>
              </w:rPr>
            </w:pPr>
          </w:p>
          <w:p w14:paraId="005F1C50" w14:textId="77777777" w:rsidR="008521A8" w:rsidRDefault="008521A8" w:rsidP="00E34054">
            <w:pPr>
              <w:pStyle w:val="NormalWeb"/>
              <w:spacing w:before="0" w:beforeAutospacing="0" w:after="0" w:afterAutospacing="0"/>
              <w:rPr>
                <w:rFonts w:ascii="Arial" w:hAnsi="Arial" w:cs="Arial"/>
                <w:color w:val="000000"/>
                <w:sz w:val="22"/>
                <w:szCs w:val="22"/>
              </w:rPr>
            </w:pPr>
          </w:p>
          <w:p w14:paraId="01E05F57" w14:textId="77777777" w:rsidR="008521A8" w:rsidRDefault="008521A8" w:rsidP="00E34054">
            <w:pPr>
              <w:pStyle w:val="NormalWeb"/>
              <w:spacing w:before="0" w:beforeAutospacing="0" w:after="0" w:afterAutospacing="0"/>
              <w:rPr>
                <w:rFonts w:ascii="Arial" w:hAnsi="Arial" w:cs="Arial"/>
                <w:color w:val="000000"/>
                <w:sz w:val="22"/>
                <w:szCs w:val="22"/>
              </w:rPr>
            </w:pPr>
          </w:p>
          <w:p w14:paraId="36901FE2" w14:textId="77777777" w:rsidR="008521A8" w:rsidRPr="00E33874" w:rsidRDefault="008521A8" w:rsidP="00E34054">
            <w:pPr>
              <w:pStyle w:val="NormalWeb"/>
              <w:spacing w:before="0" w:beforeAutospacing="0" w:after="0" w:afterAutospacing="0"/>
              <w:rPr>
                <w:rFonts w:ascii="Arial" w:hAnsi="Arial" w:cs="Arial"/>
                <w:color w:val="000000"/>
                <w:sz w:val="22"/>
                <w:szCs w:val="22"/>
              </w:rPr>
            </w:pPr>
          </w:p>
        </w:tc>
      </w:tr>
    </w:tbl>
    <w:p w14:paraId="47145B9B" w14:textId="77777777" w:rsidR="00B40ECE" w:rsidRPr="00E33874" w:rsidRDefault="00B40ECE" w:rsidP="00B40ECE">
      <w:pPr>
        <w:rPr>
          <w:rFonts w:ascii="Arial" w:hAnsi="Arial" w:cs="Arial"/>
          <w:vanish/>
          <w:sz w:val="22"/>
          <w:szCs w:val="22"/>
        </w:rPr>
      </w:pPr>
    </w:p>
    <w:tbl>
      <w:tblPr>
        <w:tblW w:w="10485" w:type="dxa"/>
        <w:tblCellMar>
          <w:top w:w="15" w:type="dxa"/>
          <w:left w:w="15" w:type="dxa"/>
          <w:bottom w:w="15" w:type="dxa"/>
          <w:right w:w="15" w:type="dxa"/>
        </w:tblCellMar>
        <w:tblLook w:val="04A0" w:firstRow="1" w:lastRow="0" w:firstColumn="1" w:lastColumn="0" w:noHBand="0" w:noVBand="1"/>
      </w:tblPr>
      <w:tblGrid>
        <w:gridCol w:w="2557"/>
        <w:gridCol w:w="1493"/>
        <w:gridCol w:w="169"/>
        <w:gridCol w:w="1363"/>
        <w:gridCol w:w="1283"/>
        <w:gridCol w:w="1369"/>
        <w:gridCol w:w="2251"/>
      </w:tblGrid>
      <w:tr w:rsidR="00B40ECE" w:rsidRPr="00E33874" w14:paraId="0CC080F2" w14:textId="77777777" w:rsidTr="00E34054">
        <w:trPr>
          <w:trHeight w:val="382"/>
        </w:trPr>
        <w:tc>
          <w:tcPr>
            <w:tcW w:w="10485" w:type="dxa"/>
            <w:gridSpan w:val="7"/>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730B1F66" w14:textId="77777777" w:rsidR="00B40ECE" w:rsidRPr="00E33874" w:rsidRDefault="00B40ECE" w:rsidP="00E34054">
            <w:pPr>
              <w:rPr>
                <w:rFonts w:ascii="Arial" w:hAnsi="Arial" w:cs="Arial"/>
                <w:sz w:val="22"/>
                <w:szCs w:val="22"/>
              </w:rPr>
            </w:pPr>
            <w:r w:rsidRPr="00E33874">
              <w:rPr>
                <w:rFonts w:ascii="Arial" w:hAnsi="Arial" w:cs="Arial"/>
                <w:b/>
                <w:bCs/>
                <w:sz w:val="22"/>
                <w:szCs w:val="22"/>
              </w:rPr>
              <w:t xml:space="preserve">INFORME FINANCIERO </w:t>
            </w:r>
          </w:p>
        </w:tc>
      </w:tr>
      <w:tr w:rsidR="00B40ECE" w:rsidRPr="00E33874" w14:paraId="725655DC" w14:textId="77777777" w:rsidTr="00E34054">
        <w:trPr>
          <w:trHeight w:val="20"/>
        </w:trPr>
        <w:tc>
          <w:tcPr>
            <w:tcW w:w="4050"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01F852D" w14:textId="77777777" w:rsidR="00B40ECE" w:rsidRPr="00E33874" w:rsidRDefault="00B40ECE" w:rsidP="00E34054">
            <w:pPr>
              <w:spacing w:before="60"/>
              <w:jc w:val="center"/>
              <w:rPr>
                <w:rFonts w:ascii="Arial" w:hAnsi="Arial" w:cs="Arial"/>
                <w:sz w:val="22"/>
                <w:szCs w:val="22"/>
              </w:rPr>
            </w:pPr>
            <w:r w:rsidRPr="00E33874">
              <w:rPr>
                <w:rFonts w:ascii="Arial" w:hAnsi="Arial" w:cs="Arial"/>
                <w:b/>
                <w:bCs/>
                <w:sz w:val="22"/>
                <w:szCs w:val="22"/>
              </w:rPr>
              <w:t>COSTOS DEL CONTRATO</w:t>
            </w:r>
          </w:p>
        </w:tc>
        <w:tc>
          <w:tcPr>
            <w:tcW w:w="169"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6444F134" w14:textId="77777777" w:rsidR="00B40ECE" w:rsidRPr="00E33874" w:rsidRDefault="00B40ECE" w:rsidP="00E34054">
            <w:pPr>
              <w:spacing w:before="60"/>
              <w:jc w:val="center"/>
              <w:rPr>
                <w:rFonts w:ascii="Arial" w:hAnsi="Arial" w:cs="Arial"/>
                <w:b/>
                <w:bCs/>
                <w:sz w:val="22"/>
                <w:szCs w:val="22"/>
              </w:rPr>
            </w:pPr>
          </w:p>
        </w:tc>
        <w:tc>
          <w:tcPr>
            <w:tcW w:w="6266" w:type="dxa"/>
            <w:gridSpan w:val="4"/>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3E63A46" w14:textId="0485F69C" w:rsidR="008521A8" w:rsidRPr="008521A8" w:rsidRDefault="00B40ECE" w:rsidP="008521A8">
            <w:pPr>
              <w:spacing w:before="60"/>
              <w:jc w:val="center"/>
              <w:rPr>
                <w:rFonts w:ascii="Arial" w:hAnsi="Arial" w:cs="Arial"/>
                <w:b/>
                <w:bCs/>
                <w:sz w:val="22"/>
                <w:szCs w:val="22"/>
              </w:rPr>
            </w:pPr>
            <w:r w:rsidRPr="00E33874">
              <w:rPr>
                <w:rFonts w:ascii="Arial" w:hAnsi="Arial" w:cs="Arial"/>
                <w:b/>
                <w:bCs/>
                <w:sz w:val="22"/>
                <w:szCs w:val="22"/>
              </w:rPr>
              <w:t>PAGOS REALIZADOS AL CONTRATISTA</w:t>
            </w:r>
          </w:p>
        </w:tc>
      </w:tr>
      <w:tr w:rsidR="00B40ECE" w:rsidRPr="00E33874" w14:paraId="264C4177" w14:textId="77777777" w:rsidTr="00E34054">
        <w:trPr>
          <w:trHeight w:val="762"/>
        </w:trPr>
        <w:tc>
          <w:tcPr>
            <w:tcW w:w="255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528CF3B" w14:textId="77777777" w:rsidR="00B40ECE" w:rsidRPr="00E33874" w:rsidRDefault="00B40ECE" w:rsidP="00E34054">
            <w:pPr>
              <w:pStyle w:val="Ttulo1"/>
              <w:keepLines w:val="0"/>
              <w:spacing w:before="0"/>
              <w:jc w:val="center"/>
              <w:rPr>
                <w:rFonts w:ascii="Arial" w:hAnsi="Arial" w:cs="Arial"/>
                <w:sz w:val="22"/>
                <w:szCs w:val="22"/>
              </w:rPr>
            </w:pPr>
            <w:r w:rsidRPr="00E33874">
              <w:rPr>
                <w:rFonts w:ascii="Arial" w:eastAsia="Times New Roman" w:hAnsi="Arial" w:cs="Arial"/>
                <w:color w:val="auto"/>
                <w:sz w:val="22"/>
                <w:szCs w:val="22"/>
              </w:rPr>
              <w:t>Concepto</w:t>
            </w:r>
          </w:p>
        </w:tc>
        <w:tc>
          <w:tcPr>
            <w:tcW w:w="149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9A30372" w14:textId="77777777" w:rsidR="00B40ECE" w:rsidRPr="00E33874" w:rsidRDefault="00B40ECE" w:rsidP="00E34054">
            <w:pPr>
              <w:pStyle w:val="Ttulo1"/>
              <w:keepLines w:val="0"/>
              <w:spacing w:before="0"/>
              <w:jc w:val="center"/>
              <w:rPr>
                <w:rFonts w:ascii="Arial" w:hAnsi="Arial" w:cs="Arial"/>
                <w:sz w:val="22"/>
                <w:szCs w:val="22"/>
              </w:rPr>
            </w:pPr>
            <w:r w:rsidRPr="00E33874">
              <w:rPr>
                <w:rFonts w:ascii="Arial" w:eastAsia="Times New Roman" w:hAnsi="Arial" w:cs="Arial"/>
                <w:color w:val="auto"/>
                <w:sz w:val="22"/>
                <w:szCs w:val="22"/>
              </w:rPr>
              <w:t>Valor</w:t>
            </w: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DC7ED61" w14:textId="77777777" w:rsidR="00B40ECE" w:rsidRPr="00E33874" w:rsidRDefault="00B40ECE" w:rsidP="00E34054">
            <w:pPr>
              <w:spacing w:before="60"/>
              <w:jc w:val="center"/>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9EA6839" w14:textId="77777777" w:rsidR="00B40ECE" w:rsidRPr="00E33874" w:rsidRDefault="00B40ECE" w:rsidP="00E34054">
            <w:pPr>
              <w:jc w:val="center"/>
              <w:rPr>
                <w:rFonts w:ascii="Arial" w:hAnsi="Arial" w:cs="Arial"/>
                <w:sz w:val="22"/>
                <w:szCs w:val="22"/>
              </w:rPr>
            </w:pPr>
            <w:r w:rsidRPr="00E33874">
              <w:rPr>
                <w:rFonts w:ascii="Arial" w:hAnsi="Arial" w:cs="Arial"/>
                <w:b/>
                <w:bCs/>
                <w:sz w:val="22"/>
                <w:szCs w:val="22"/>
              </w:rPr>
              <w:t>Concepto</w:t>
            </w:r>
          </w:p>
          <w:p w14:paraId="70AD1F35" w14:textId="77777777" w:rsidR="00B40ECE" w:rsidRPr="00E33874" w:rsidRDefault="00B40ECE" w:rsidP="00E34054">
            <w:pPr>
              <w:spacing w:before="60"/>
              <w:jc w:val="center"/>
              <w:rPr>
                <w:rFonts w:ascii="Arial" w:hAnsi="Arial" w:cs="Arial"/>
                <w:sz w:val="22"/>
                <w:szCs w:val="22"/>
              </w:rPr>
            </w:pPr>
            <w:r w:rsidRPr="00E33874">
              <w:rPr>
                <w:rFonts w:ascii="Arial" w:hAnsi="Arial" w:cs="Arial"/>
                <w:b/>
                <w:bCs/>
                <w:sz w:val="22"/>
                <w:szCs w:val="22"/>
              </w:rPr>
              <w:t>(Anticipo, avances, pagos)</w:t>
            </w:r>
          </w:p>
        </w:tc>
        <w:tc>
          <w:tcPr>
            <w:tcW w:w="128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C931F8D" w14:textId="77777777" w:rsidR="00B40ECE" w:rsidRPr="00E33874" w:rsidRDefault="00B40ECE" w:rsidP="00E34054">
            <w:pPr>
              <w:spacing w:before="60"/>
              <w:jc w:val="center"/>
              <w:rPr>
                <w:rFonts w:ascii="Arial" w:hAnsi="Arial" w:cs="Arial"/>
                <w:sz w:val="22"/>
                <w:szCs w:val="22"/>
              </w:rPr>
            </w:pPr>
            <w:r w:rsidRPr="00E33874">
              <w:rPr>
                <w:rFonts w:ascii="Arial" w:hAnsi="Arial" w:cs="Arial"/>
                <w:b/>
                <w:bCs/>
                <w:sz w:val="22"/>
                <w:szCs w:val="22"/>
              </w:rPr>
              <w:t>Fecha</w:t>
            </w: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32E4241" w14:textId="77777777" w:rsidR="00B40ECE" w:rsidRPr="00E33874" w:rsidRDefault="00B40ECE" w:rsidP="00E34054">
            <w:pPr>
              <w:spacing w:before="60"/>
              <w:jc w:val="center"/>
              <w:rPr>
                <w:rFonts w:ascii="Arial" w:hAnsi="Arial" w:cs="Arial"/>
                <w:sz w:val="22"/>
                <w:szCs w:val="22"/>
              </w:rPr>
            </w:pPr>
            <w:r w:rsidRPr="00E33874">
              <w:rPr>
                <w:rFonts w:ascii="Arial" w:hAnsi="Arial" w:cs="Arial"/>
                <w:b/>
                <w:bCs/>
                <w:sz w:val="22"/>
                <w:szCs w:val="22"/>
              </w:rPr>
              <w:t>Valor</w:t>
            </w:r>
          </w:p>
        </w:tc>
        <w:tc>
          <w:tcPr>
            <w:tcW w:w="225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0B0B63E" w14:textId="77777777" w:rsidR="00B40ECE" w:rsidRPr="00E33874" w:rsidRDefault="00B40ECE" w:rsidP="00E34054">
            <w:pPr>
              <w:spacing w:before="60"/>
              <w:jc w:val="center"/>
              <w:rPr>
                <w:rFonts w:ascii="Arial" w:hAnsi="Arial" w:cs="Arial"/>
                <w:sz w:val="22"/>
                <w:szCs w:val="22"/>
              </w:rPr>
            </w:pPr>
            <w:r w:rsidRPr="00E33874">
              <w:rPr>
                <w:rFonts w:ascii="Arial" w:hAnsi="Arial" w:cs="Arial"/>
                <w:b/>
                <w:bCs/>
                <w:sz w:val="22"/>
                <w:szCs w:val="22"/>
              </w:rPr>
              <w:t>Observaciones</w:t>
            </w:r>
          </w:p>
        </w:tc>
      </w:tr>
      <w:tr w:rsidR="00B40ECE" w:rsidRPr="00E33874" w14:paraId="0DFA4CA6" w14:textId="77777777" w:rsidTr="00E34054">
        <w:trPr>
          <w:trHeight w:val="20"/>
        </w:trPr>
        <w:tc>
          <w:tcPr>
            <w:tcW w:w="255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6783D02" w14:textId="77777777" w:rsidR="00B40ECE" w:rsidRPr="00E33874" w:rsidRDefault="00B40ECE" w:rsidP="00E34054">
            <w:pPr>
              <w:pStyle w:val="Ttulo1"/>
              <w:keepLines w:val="0"/>
              <w:spacing w:before="0"/>
              <w:jc w:val="center"/>
              <w:rPr>
                <w:rFonts w:ascii="Arial" w:hAnsi="Arial" w:cs="Arial"/>
                <w:sz w:val="22"/>
                <w:szCs w:val="22"/>
              </w:rPr>
            </w:pPr>
            <w:r w:rsidRPr="00E33874">
              <w:rPr>
                <w:rFonts w:ascii="Arial" w:eastAsia="Times New Roman" w:hAnsi="Arial" w:cs="Arial"/>
                <w:color w:val="auto"/>
                <w:sz w:val="22"/>
                <w:szCs w:val="22"/>
              </w:rPr>
              <w:t>Valor inicial del contrato</w:t>
            </w:r>
          </w:p>
        </w:tc>
        <w:tc>
          <w:tcPr>
            <w:tcW w:w="149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DC95A34" w14:textId="77777777" w:rsidR="00B40ECE" w:rsidRPr="00E33874" w:rsidRDefault="00B40ECE" w:rsidP="00E34054">
            <w:pPr>
              <w:spacing w:before="60"/>
              <w:jc w:val="center"/>
              <w:rPr>
                <w:rFonts w:ascii="Arial" w:hAnsi="Arial" w:cs="Arial"/>
                <w:sz w:val="22"/>
                <w:szCs w:val="22"/>
              </w:rPr>
            </w:pPr>
            <w:r w:rsidRPr="00E33874">
              <w:rPr>
                <w:rFonts w:ascii="Arial" w:hAnsi="Arial" w:cs="Arial"/>
                <w:sz w:val="22"/>
                <w:szCs w:val="22"/>
              </w:rPr>
              <w:t>$18</w:t>
            </w:r>
            <w:r w:rsidRPr="00E33874">
              <w:rPr>
                <w:rFonts w:ascii="Arial" w:eastAsia="Arial" w:hAnsi="Arial" w:cs="Arial"/>
                <w:noProof/>
                <w:sz w:val="22"/>
                <w:szCs w:val="22"/>
              </w:rPr>
              <w:t>.000.000</w:t>
            </w: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0966CFD" w14:textId="77777777" w:rsidR="00B40ECE" w:rsidRPr="00E33874" w:rsidRDefault="00B40ECE" w:rsidP="00E34054">
            <w:pPr>
              <w:spacing w:before="60"/>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5DFCF31" w14:textId="77777777" w:rsidR="00B40ECE" w:rsidRPr="00E33874" w:rsidRDefault="00B40ECE" w:rsidP="00E34054">
            <w:pPr>
              <w:spacing w:before="60"/>
              <w:jc w:val="center"/>
              <w:rPr>
                <w:rFonts w:ascii="Arial" w:hAnsi="Arial" w:cs="Arial"/>
                <w:b/>
                <w:sz w:val="22"/>
                <w:szCs w:val="22"/>
              </w:rPr>
            </w:pPr>
            <w:r w:rsidRPr="00E33874">
              <w:rPr>
                <w:rFonts w:ascii="Arial" w:hAnsi="Arial" w:cs="Arial"/>
                <w:b/>
                <w:sz w:val="22"/>
                <w:szCs w:val="22"/>
              </w:rPr>
              <w:t>Cuota # 1</w:t>
            </w:r>
          </w:p>
        </w:tc>
        <w:tc>
          <w:tcPr>
            <w:tcW w:w="128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61C8E3A" w14:textId="77777777" w:rsidR="00B40ECE" w:rsidRPr="00E33874" w:rsidRDefault="00B40ECE" w:rsidP="00E34054">
            <w:pPr>
              <w:spacing w:before="60"/>
              <w:jc w:val="center"/>
              <w:rPr>
                <w:rFonts w:ascii="Arial" w:hAnsi="Arial" w:cs="Arial"/>
                <w:b/>
                <w:sz w:val="22"/>
                <w:szCs w:val="22"/>
              </w:rPr>
            </w:pPr>
            <w:r w:rsidRPr="00E33874">
              <w:rPr>
                <w:rFonts w:ascii="Arial" w:hAnsi="Arial" w:cs="Arial"/>
                <w:b/>
                <w:sz w:val="22"/>
                <w:szCs w:val="22"/>
              </w:rPr>
              <w:t xml:space="preserve">Enero </w:t>
            </w: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08911A0" w14:textId="77777777" w:rsidR="00B40ECE" w:rsidRPr="00E33874" w:rsidRDefault="00B40ECE" w:rsidP="00E34054">
            <w:pPr>
              <w:spacing w:before="60"/>
              <w:jc w:val="center"/>
              <w:rPr>
                <w:rFonts w:ascii="Arial" w:hAnsi="Arial" w:cs="Arial"/>
                <w:b/>
                <w:sz w:val="22"/>
                <w:szCs w:val="22"/>
              </w:rPr>
            </w:pPr>
          </w:p>
          <w:p w14:paraId="1575F6B4" w14:textId="77777777" w:rsidR="00B40ECE" w:rsidRPr="00E33874" w:rsidRDefault="00B40ECE" w:rsidP="00E34054">
            <w:pPr>
              <w:spacing w:before="60"/>
              <w:jc w:val="center"/>
              <w:rPr>
                <w:rFonts w:ascii="Arial" w:hAnsi="Arial" w:cs="Arial"/>
                <w:b/>
                <w:sz w:val="22"/>
                <w:szCs w:val="22"/>
              </w:rPr>
            </w:pPr>
            <w:r w:rsidRPr="00E33874">
              <w:rPr>
                <w:rFonts w:ascii="Arial" w:hAnsi="Arial" w:cs="Arial"/>
                <w:b/>
                <w:sz w:val="22"/>
                <w:szCs w:val="22"/>
              </w:rPr>
              <w:t>$3.000.000</w:t>
            </w:r>
          </w:p>
          <w:p w14:paraId="6986071E" w14:textId="77777777" w:rsidR="00B40ECE" w:rsidRPr="00E33874" w:rsidRDefault="00B40ECE" w:rsidP="00E34054">
            <w:pPr>
              <w:spacing w:before="60"/>
              <w:jc w:val="center"/>
              <w:rPr>
                <w:rFonts w:ascii="Arial" w:hAnsi="Arial" w:cs="Arial"/>
                <w:b/>
                <w:sz w:val="22"/>
                <w:szCs w:val="22"/>
              </w:rPr>
            </w:pPr>
          </w:p>
        </w:tc>
        <w:tc>
          <w:tcPr>
            <w:tcW w:w="225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5CBFEC9" w14:textId="77777777" w:rsidR="00B40ECE" w:rsidRPr="00E33874" w:rsidRDefault="00B40ECE" w:rsidP="00E34054">
            <w:pPr>
              <w:spacing w:before="60"/>
              <w:jc w:val="center"/>
              <w:rPr>
                <w:rFonts w:ascii="Arial" w:hAnsi="Arial" w:cs="Arial"/>
                <w:b/>
                <w:sz w:val="22"/>
                <w:szCs w:val="22"/>
              </w:rPr>
            </w:pPr>
            <w:r w:rsidRPr="00E33874">
              <w:rPr>
                <w:rFonts w:ascii="Arial" w:hAnsi="Arial" w:cs="Arial"/>
                <w:b/>
                <w:sz w:val="22"/>
                <w:szCs w:val="22"/>
              </w:rPr>
              <w:t xml:space="preserve">Pagada </w:t>
            </w:r>
          </w:p>
        </w:tc>
      </w:tr>
      <w:tr w:rsidR="00B40ECE" w:rsidRPr="00E33874" w14:paraId="6579E033" w14:textId="77777777" w:rsidTr="00E34054">
        <w:trPr>
          <w:trHeight w:val="668"/>
        </w:trPr>
        <w:tc>
          <w:tcPr>
            <w:tcW w:w="255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65B37CC" w14:textId="77777777" w:rsidR="00B40ECE" w:rsidRPr="00E33874" w:rsidRDefault="00B40ECE" w:rsidP="00E34054">
            <w:pPr>
              <w:pStyle w:val="Ttulo1"/>
              <w:keepLines w:val="0"/>
              <w:spacing w:before="0"/>
              <w:jc w:val="center"/>
              <w:rPr>
                <w:rFonts w:ascii="Arial" w:hAnsi="Arial" w:cs="Arial"/>
                <w:sz w:val="22"/>
                <w:szCs w:val="22"/>
              </w:rPr>
            </w:pPr>
            <w:r w:rsidRPr="00E33874">
              <w:rPr>
                <w:rFonts w:ascii="Arial" w:eastAsia="Times New Roman" w:hAnsi="Arial" w:cs="Arial"/>
                <w:color w:val="auto"/>
                <w:sz w:val="22"/>
                <w:szCs w:val="22"/>
              </w:rPr>
              <w:t>Valor Adiciones</w:t>
            </w:r>
          </w:p>
        </w:tc>
        <w:tc>
          <w:tcPr>
            <w:tcW w:w="149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4786F7F" w14:textId="77777777" w:rsidR="00B40ECE" w:rsidRPr="00E33874" w:rsidRDefault="00B40ECE" w:rsidP="00E34054">
            <w:pPr>
              <w:spacing w:before="60"/>
              <w:jc w:val="center"/>
              <w:rPr>
                <w:rFonts w:ascii="Arial" w:hAnsi="Arial" w:cs="Arial"/>
                <w:sz w:val="22"/>
                <w:szCs w:val="22"/>
              </w:rPr>
            </w:pPr>
            <w:r w:rsidRPr="00E33874">
              <w:rPr>
                <w:rFonts w:ascii="Arial" w:hAnsi="Arial" w:cs="Arial"/>
                <w:sz w:val="22"/>
                <w:szCs w:val="22"/>
              </w:rPr>
              <w:t>$0</w:t>
            </w: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B59FB35" w14:textId="77777777" w:rsidR="00B40ECE" w:rsidRPr="00E33874" w:rsidRDefault="00B40ECE" w:rsidP="00E34054">
            <w:pPr>
              <w:spacing w:before="60"/>
              <w:jc w:val="center"/>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606F033" w14:textId="77777777" w:rsidR="00B40ECE" w:rsidRPr="00E33874" w:rsidRDefault="00B40ECE" w:rsidP="00E34054">
            <w:pPr>
              <w:spacing w:before="60"/>
              <w:jc w:val="center"/>
              <w:rPr>
                <w:rFonts w:ascii="Arial" w:hAnsi="Arial" w:cs="Arial"/>
                <w:b/>
                <w:bCs/>
                <w:sz w:val="22"/>
                <w:szCs w:val="22"/>
              </w:rPr>
            </w:pPr>
            <w:r w:rsidRPr="00E33874">
              <w:rPr>
                <w:rFonts w:ascii="Arial" w:hAnsi="Arial" w:cs="Arial"/>
                <w:b/>
                <w:bCs/>
                <w:sz w:val="22"/>
                <w:szCs w:val="22"/>
              </w:rPr>
              <w:t xml:space="preserve">Cuota # 2 </w:t>
            </w:r>
          </w:p>
        </w:tc>
        <w:tc>
          <w:tcPr>
            <w:tcW w:w="128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339CD76" w14:textId="77777777" w:rsidR="00B40ECE" w:rsidRPr="00E33874" w:rsidRDefault="00B40ECE" w:rsidP="00E34054">
            <w:pPr>
              <w:spacing w:before="60"/>
              <w:jc w:val="center"/>
              <w:rPr>
                <w:rFonts w:ascii="Arial" w:hAnsi="Arial" w:cs="Arial"/>
                <w:b/>
                <w:bCs/>
                <w:sz w:val="22"/>
                <w:szCs w:val="22"/>
              </w:rPr>
            </w:pPr>
            <w:r w:rsidRPr="00E33874">
              <w:rPr>
                <w:rFonts w:ascii="Arial" w:hAnsi="Arial" w:cs="Arial"/>
                <w:b/>
                <w:bCs/>
                <w:sz w:val="22"/>
                <w:szCs w:val="22"/>
              </w:rPr>
              <w:t>Febrero</w:t>
            </w: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B8C0826" w14:textId="77777777" w:rsidR="00B40ECE" w:rsidRPr="00E33874" w:rsidRDefault="00B40ECE" w:rsidP="00E34054">
            <w:pPr>
              <w:spacing w:before="60"/>
              <w:jc w:val="center"/>
              <w:rPr>
                <w:rFonts w:ascii="Arial" w:hAnsi="Arial" w:cs="Arial"/>
                <w:b/>
                <w:sz w:val="22"/>
                <w:szCs w:val="22"/>
              </w:rPr>
            </w:pPr>
          </w:p>
          <w:p w14:paraId="5621834D" w14:textId="77777777" w:rsidR="00B40ECE" w:rsidRPr="00E33874" w:rsidRDefault="00B40ECE" w:rsidP="00E34054">
            <w:pPr>
              <w:spacing w:before="60"/>
              <w:jc w:val="center"/>
              <w:rPr>
                <w:rFonts w:ascii="Arial" w:hAnsi="Arial" w:cs="Arial"/>
                <w:b/>
                <w:sz w:val="22"/>
                <w:szCs w:val="22"/>
              </w:rPr>
            </w:pPr>
            <w:r w:rsidRPr="00E33874">
              <w:rPr>
                <w:rFonts w:ascii="Arial" w:hAnsi="Arial" w:cs="Arial"/>
                <w:b/>
                <w:sz w:val="22"/>
                <w:szCs w:val="22"/>
              </w:rPr>
              <w:t>$3.000.000</w:t>
            </w:r>
          </w:p>
          <w:p w14:paraId="5EB71795" w14:textId="77777777" w:rsidR="00B40ECE" w:rsidRPr="00E33874" w:rsidRDefault="00B40ECE" w:rsidP="00E34054">
            <w:pPr>
              <w:spacing w:before="60"/>
              <w:jc w:val="center"/>
              <w:rPr>
                <w:rFonts w:ascii="Arial" w:hAnsi="Arial" w:cs="Arial"/>
                <w:b/>
                <w:bCs/>
                <w:sz w:val="22"/>
                <w:szCs w:val="22"/>
              </w:rPr>
            </w:pPr>
          </w:p>
        </w:tc>
        <w:tc>
          <w:tcPr>
            <w:tcW w:w="225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1109D93" w14:textId="77777777" w:rsidR="00B40ECE" w:rsidRPr="00E33874" w:rsidRDefault="00B40ECE" w:rsidP="00E34054">
            <w:pPr>
              <w:spacing w:before="60"/>
              <w:jc w:val="center"/>
              <w:rPr>
                <w:rFonts w:ascii="Arial" w:hAnsi="Arial" w:cs="Arial"/>
                <w:b/>
                <w:bCs/>
                <w:sz w:val="22"/>
                <w:szCs w:val="22"/>
              </w:rPr>
            </w:pPr>
            <w:r w:rsidRPr="00E33874">
              <w:rPr>
                <w:rFonts w:ascii="Arial" w:hAnsi="Arial" w:cs="Arial"/>
                <w:b/>
                <w:bCs/>
                <w:sz w:val="22"/>
                <w:szCs w:val="22"/>
              </w:rPr>
              <w:t>Pagada</w:t>
            </w:r>
          </w:p>
        </w:tc>
      </w:tr>
      <w:tr w:rsidR="00B40ECE" w:rsidRPr="00E33874" w14:paraId="65D77D3E" w14:textId="77777777" w:rsidTr="00E34054">
        <w:trPr>
          <w:trHeight w:val="540"/>
        </w:trPr>
        <w:tc>
          <w:tcPr>
            <w:tcW w:w="255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F9AEF87" w14:textId="77777777" w:rsidR="00B40ECE" w:rsidRPr="00E33874" w:rsidRDefault="00B40ECE" w:rsidP="00E34054">
            <w:pPr>
              <w:pStyle w:val="Ttulo1"/>
              <w:keepLines w:val="0"/>
              <w:spacing w:before="0"/>
              <w:jc w:val="center"/>
              <w:rPr>
                <w:rFonts w:ascii="Arial" w:hAnsi="Arial" w:cs="Arial"/>
                <w:sz w:val="22"/>
                <w:szCs w:val="22"/>
              </w:rPr>
            </w:pPr>
            <w:r w:rsidRPr="00E33874">
              <w:rPr>
                <w:rFonts w:ascii="Arial" w:eastAsia="Times New Roman" w:hAnsi="Arial" w:cs="Arial"/>
                <w:color w:val="auto"/>
                <w:sz w:val="22"/>
                <w:szCs w:val="22"/>
              </w:rPr>
              <w:t>Reajustes</w:t>
            </w:r>
          </w:p>
        </w:tc>
        <w:tc>
          <w:tcPr>
            <w:tcW w:w="149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5E3D034" w14:textId="77777777" w:rsidR="00B40ECE" w:rsidRPr="00E33874" w:rsidRDefault="00B40ECE" w:rsidP="00E34054">
            <w:pPr>
              <w:spacing w:before="60"/>
              <w:jc w:val="center"/>
              <w:rPr>
                <w:rFonts w:ascii="Arial" w:hAnsi="Arial" w:cs="Arial"/>
                <w:sz w:val="22"/>
                <w:szCs w:val="22"/>
              </w:rPr>
            </w:pPr>
            <w:r w:rsidRPr="00E33874">
              <w:rPr>
                <w:rFonts w:ascii="Arial" w:hAnsi="Arial" w:cs="Arial"/>
                <w:sz w:val="22"/>
                <w:szCs w:val="22"/>
              </w:rPr>
              <w:t>$0</w:t>
            </w: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4FB743A4" w14:textId="77777777" w:rsidR="00B40ECE" w:rsidRPr="00E33874" w:rsidRDefault="00B40ECE" w:rsidP="00E34054">
            <w:pPr>
              <w:spacing w:before="60"/>
              <w:jc w:val="center"/>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4AAC1DF" w14:textId="77777777" w:rsidR="00B40ECE" w:rsidRPr="00E33874" w:rsidRDefault="00B40ECE" w:rsidP="00E34054">
            <w:pPr>
              <w:spacing w:before="60"/>
              <w:jc w:val="center"/>
              <w:rPr>
                <w:rFonts w:ascii="Arial" w:hAnsi="Arial" w:cs="Arial"/>
                <w:b/>
                <w:bCs/>
                <w:sz w:val="22"/>
                <w:szCs w:val="22"/>
              </w:rPr>
            </w:pPr>
            <w:r w:rsidRPr="00E33874">
              <w:rPr>
                <w:rFonts w:ascii="Arial" w:hAnsi="Arial" w:cs="Arial"/>
                <w:b/>
                <w:bCs/>
                <w:sz w:val="22"/>
                <w:szCs w:val="22"/>
              </w:rPr>
              <w:t>Cuota # 3</w:t>
            </w:r>
          </w:p>
        </w:tc>
        <w:tc>
          <w:tcPr>
            <w:tcW w:w="128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5DC52F0" w14:textId="77777777" w:rsidR="00B40ECE" w:rsidRPr="00E33874" w:rsidRDefault="00B40ECE" w:rsidP="00E34054">
            <w:pPr>
              <w:spacing w:before="60"/>
              <w:jc w:val="center"/>
              <w:rPr>
                <w:rFonts w:ascii="Arial" w:hAnsi="Arial" w:cs="Arial"/>
                <w:b/>
                <w:bCs/>
                <w:sz w:val="22"/>
                <w:szCs w:val="22"/>
              </w:rPr>
            </w:pPr>
            <w:r w:rsidRPr="00E33874">
              <w:rPr>
                <w:rFonts w:ascii="Arial" w:hAnsi="Arial" w:cs="Arial"/>
                <w:b/>
                <w:bCs/>
                <w:sz w:val="22"/>
                <w:szCs w:val="22"/>
              </w:rPr>
              <w:t xml:space="preserve">Marzo </w:t>
            </w: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066B39A" w14:textId="77777777" w:rsidR="00B40ECE" w:rsidRPr="00E33874" w:rsidRDefault="00B40ECE" w:rsidP="00E34054">
            <w:pPr>
              <w:spacing w:before="60"/>
              <w:jc w:val="center"/>
              <w:rPr>
                <w:rFonts w:ascii="Arial" w:hAnsi="Arial" w:cs="Arial"/>
                <w:b/>
                <w:sz w:val="22"/>
                <w:szCs w:val="22"/>
              </w:rPr>
            </w:pPr>
            <w:r w:rsidRPr="00E33874">
              <w:rPr>
                <w:rFonts w:ascii="Arial" w:hAnsi="Arial" w:cs="Arial"/>
                <w:b/>
                <w:sz w:val="22"/>
                <w:szCs w:val="22"/>
              </w:rPr>
              <w:t>$3.000.000</w:t>
            </w:r>
          </w:p>
          <w:p w14:paraId="0F0502CD" w14:textId="77777777" w:rsidR="00B40ECE" w:rsidRPr="00E33874" w:rsidRDefault="00B40ECE" w:rsidP="00E34054">
            <w:pPr>
              <w:spacing w:before="60"/>
              <w:jc w:val="center"/>
              <w:rPr>
                <w:rFonts w:ascii="Arial" w:hAnsi="Arial" w:cs="Arial"/>
                <w:b/>
                <w:bCs/>
                <w:sz w:val="22"/>
                <w:szCs w:val="22"/>
              </w:rPr>
            </w:pPr>
          </w:p>
        </w:tc>
        <w:tc>
          <w:tcPr>
            <w:tcW w:w="225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E491C82" w14:textId="77777777" w:rsidR="00B40ECE" w:rsidRPr="00E33874" w:rsidRDefault="00B40ECE" w:rsidP="00E34054">
            <w:pPr>
              <w:spacing w:before="60"/>
              <w:jc w:val="center"/>
              <w:rPr>
                <w:rFonts w:ascii="Arial" w:hAnsi="Arial" w:cs="Arial"/>
                <w:b/>
                <w:bCs/>
                <w:sz w:val="22"/>
                <w:szCs w:val="22"/>
              </w:rPr>
            </w:pPr>
            <w:r w:rsidRPr="00E33874">
              <w:rPr>
                <w:rFonts w:ascii="Arial" w:hAnsi="Arial" w:cs="Arial"/>
                <w:b/>
                <w:bCs/>
                <w:sz w:val="22"/>
                <w:szCs w:val="22"/>
              </w:rPr>
              <w:t xml:space="preserve">Pagada </w:t>
            </w:r>
          </w:p>
        </w:tc>
      </w:tr>
      <w:tr w:rsidR="00B40ECE" w:rsidRPr="00E33874" w14:paraId="5126EA51" w14:textId="77777777" w:rsidTr="00E34054">
        <w:trPr>
          <w:trHeight w:val="20"/>
        </w:trPr>
        <w:tc>
          <w:tcPr>
            <w:tcW w:w="255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6ECA172" w14:textId="77777777" w:rsidR="00B40ECE" w:rsidRPr="00E33874" w:rsidRDefault="00B40ECE" w:rsidP="00E34054">
            <w:pPr>
              <w:pStyle w:val="Ttulo1"/>
              <w:keepLines w:val="0"/>
              <w:spacing w:before="0"/>
              <w:jc w:val="center"/>
              <w:rPr>
                <w:rFonts w:ascii="Arial" w:hAnsi="Arial" w:cs="Arial"/>
                <w:sz w:val="22"/>
                <w:szCs w:val="22"/>
              </w:rPr>
            </w:pPr>
            <w:r w:rsidRPr="00E33874">
              <w:rPr>
                <w:rFonts w:ascii="Arial" w:eastAsia="Times New Roman" w:hAnsi="Arial" w:cs="Arial"/>
                <w:color w:val="auto"/>
                <w:sz w:val="22"/>
                <w:szCs w:val="22"/>
              </w:rPr>
              <w:t>Actualización de precios</w:t>
            </w:r>
          </w:p>
        </w:tc>
        <w:tc>
          <w:tcPr>
            <w:tcW w:w="149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EFA57CD" w14:textId="77777777" w:rsidR="00B40ECE" w:rsidRPr="00E33874" w:rsidRDefault="00B40ECE" w:rsidP="00E34054">
            <w:pPr>
              <w:spacing w:before="60"/>
              <w:jc w:val="center"/>
              <w:rPr>
                <w:rFonts w:ascii="Arial" w:hAnsi="Arial" w:cs="Arial"/>
                <w:sz w:val="22"/>
                <w:szCs w:val="22"/>
              </w:rPr>
            </w:pPr>
            <w:r w:rsidRPr="00E33874">
              <w:rPr>
                <w:rFonts w:ascii="Arial" w:hAnsi="Arial" w:cs="Arial"/>
                <w:sz w:val="22"/>
                <w:szCs w:val="22"/>
              </w:rPr>
              <w:t>$0</w:t>
            </w: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5070E98" w14:textId="77777777" w:rsidR="00B40ECE" w:rsidRPr="00E33874" w:rsidRDefault="00B40ECE" w:rsidP="00E34054">
            <w:pPr>
              <w:spacing w:before="60"/>
              <w:jc w:val="center"/>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AC79CC1" w14:textId="5B9C33AD" w:rsidR="00B40ECE" w:rsidRPr="00E33874" w:rsidRDefault="0059067E" w:rsidP="00E34054">
            <w:pPr>
              <w:spacing w:before="60"/>
              <w:rPr>
                <w:rFonts w:ascii="Arial" w:hAnsi="Arial" w:cs="Arial"/>
                <w:b/>
                <w:bCs/>
                <w:sz w:val="22"/>
                <w:szCs w:val="22"/>
              </w:rPr>
            </w:pPr>
            <w:r w:rsidRPr="00E33874">
              <w:rPr>
                <w:rFonts w:ascii="Arial" w:hAnsi="Arial" w:cs="Arial"/>
                <w:b/>
                <w:bCs/>
                <w:sz w:val="22"/>
                <w:szCs w:val="22"/>
              </w:rPr>
              <w:t xml:space="preserve">Cuota # </w:t>
            </w:r>
            <w:r>
              <w:rPr>
                <w:rFonts w:ascii="Arial" w:hAnsi="Arial" w:cs="Arial"/>
                <w:b/>
                <w:bCs/>
                <w:sz w:val="22"/>
                <w:szCs w:val="22"/>
              </w:rPr>
              <w:t>4</w:t>
            </w:r>
          </w:p>
        </w:tc>
        <w:tc>
          <w:tcPr>
            <w:tcW w:w="128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6D59985" w14:textId="767B24BA" w:rsidR="00B40ECE" w:rsidRPr="00E33874" w:rsidRDefault="00AC2540" w:rsidP="00E34054">
            <w:pPr>
              <w:spacing w:before="60"/>
              <w:jc w:val="center"/>
              <w:rPr>
                <w:rFonts w:ascii="Arial" w:hAnsi="Arial" w:cs="Arial"/>
                <w:b/>
                <w:bCs/>
                <w:sz w:val="22"/>
                <w:szCs w:val="22"/>
              </w:rPr>
            </w:pPr>
            <w:r>
              <w:rPr>
                <w:rFonts w:ascii="Arial" w:hAnsi="Arial" w:cs="Arial"/>
                <w:b/>
                <w:bCs/>
                <w:sz w:val="22"/>
                <w:szCs w:val="22"/>
              </w:rPr>
              <w:t xml:space="preserve">ABRIL </w:t>
            </w: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B6F2B1A" w14:textId="0919A604" w:rsidR="00B40ECE" w:rsidRPr="00E33874" w:rsidRDefault="0059067E" w:rsidP="00E34054">
            <w:pPr>
              <w:spacing w:before="60"/>
              <w:jc w:val="center"/>
              <w:rPr>
                <w:rFonts w:ascii="Arial" w:hAnsi="Arial" w:cs="Arial"/>
                <w:b/>
                <w:bCs/>
                <w:sz w:val="22"/>
                <w:szCs w:val="22"/>
              </w:rPr>
            </w:pPr>
            <w:r w:rsidRPr="00E33874">
              <w:rPr>
                <w:rFonts w:ascii="Arial" w:hAnsi="Arial" w:cs="Arial"/>
                <w:b/>
                <w:sz w:val="22"/>
                <w:szCs w:val="22"/>
              </w:rPr>
              <w:t>$3.000.000</w:t>
            </w:r>
          </w:p>
        </w:tc>
        <w:tc>
          <w:tcPr>
            <w:tcW w:w="225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2D56F99" w14:textId="15CAA0D0" w:rsidR="00B40ECE" w:rsidRPr="00E33874" w:rsidRDefault="0059067E" w:rsidP="00E34054">
            <w:pPr>
              <w:spacing w:before="60"/>
              <w:jc w:val="center"/>
              <w:rPr>
                <w:rFonts w:ascii="Arial" w:hAnsi="Arial" w:cs="Arial"/>
                <w:b/>
                <w:bCs/>
                <w:sz w:val="22"/>
                <w:szCs w:val="22"/>
              </w:rPr>
            </w:pPr>
            <w:r w:rsidRPr="00E33874">
              <w:rPr>
                <w:rFonts w:ascii="Arial" w:hAnsi="Arial" w:cs="Arial"/>
                <w:b/>
                <w:bCs/>
                <w:sz w:val="22"/>
                <w:szCs w:val="22"/>
              </w:rPr>
              <w:t>Pagada</w:t>
            </w:r>
          </w:p>
        </w:tc>
      </w:tr>
      <w:tr w:rsidR="00B40ECE" w:rsidRPr="00E33874" w14:paraId="3A696760" w14:textId="77777777" w:rsidTr="00E34054">
        <w:trPr>
          <w:trHeight w:val="20"/>
        </w:trPr>
        <w:tc>
          <w:tcPr>
            <w:tcW w:w="255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CF805EF" w14:textId="77777777" w:rsidR="00B40ECE" w:rsidRPr="00E33874" w:rsidRDefault="00B40ECE" w:rsidP="00E34054">
            <w:pPr>
              <w:pStyle w:val="Ttulo1"/>
              <w:keepLines w:val="0"/>
              <w:spacing w:before="0"/>
              <w:jc w:val="center"/>
              <w:rPr>
                <w:rFonts w:ascii="Arial" w:hAnsi="Arial" w:cs="Arial"/>
                <w:sz w:val="22"/>
                <w:szCs w:val="22"/>
              </w:rPr>
            </w:pPr>
            <w:r w:rsidRPr="00E33874">
              <w:rPr>
                <w:rFonts w:ascii="Arial" w:eastAsia="Times New Roman" w:hAnsi="Arial" w:cs="Arial"/>
                <w:color w:val="auto"/>
                <w:sz w:val="22"/>
                <w:szCs w:val="22"/>
              </w:rPr>
              <w:t>Valor Total del Contrato</w:t>
            </w:r>
          </w:p>
        </w:tc>
        <w:tc>
          <w:tcPr>
            <w:tcW w:w="149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20890DE" w14:textId="77777777" w:rsidR="00B40ECE" w:rsidRPr="00E33874" w:rsidRDefault="00B40ECE" w:rsidP="00E34054">
            <w:pPr>
              <w:spacing w:before="60"/>
              <w:jc w:val="center"/>
              <w:rPr>
                <w:rFonts w:ascii="Arial" w:hAnsi="Arial" w:cs="Arial"/>
                <w:sz w:val="22"/>
                <w:szCs w:val="22"/>
              </w:rPr>
            </w:pPr>
            <w:r w:rsidRPr="00E33874">
              <w:rPr>
                <w:rFonts w:ascii="Arial" w:hAnsi="Arial" w:cs="Arial"/>
                <w:sz w:val="22"/>
                <w:szCs w:val="22"/>
              </w:rPr>
              <w:t>$18</w:t>
            </w:r>
            <w:r w:rsidRPr="00E33874">
              <w:rPr>
                <w:rFonts w:ascii="Arial" w:eastAsia="Arial" w:hAnsi="Arial" w:cs="Arial"/>
                <w:noProof/>
                <w:sz w:val="22"/>
                <w:szCs w:val="22"/>
              </w:rPr>
              <w:t>.000.000</w:t>
            </w: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0DAA75D5" w14:textId="77777777" w:rsidR="00B40ECE" w:rsidRPr="00E33874" w:rsidRDefault="00B40ECE" w:rsidP="00E34054">
            <w:pPr>
              <w:spacing w:before="60"/>
              <w:jc w:val="center"/>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F773668" w14:textId="77777777" w:rsidR="00B40ECE" w:rsidRPr="00E33874" w:rsidRDefault="00B40ECE" w:rsidP="00E34054">
            <w:pPr>
              <w:spacing w:before="60"/>
              <w:jc w:val="center"/>
              <w:rPr>
                <w:rFonts w:ascii="Arial" w:hAnsi="Arial" w:cs="Arial"/>
                <w:b/>
                <w:bCs/>
                <w:sz w:val="22"/>
                <w:szCs w:val="22"/>
              </w:rPr>
            </w:pPr>
          </w:p>
        </w:tc>
        <w:tc>
          <w:tcPr>
            <w:tcW w:w="128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B6F1F4D" w14:textId="77777777" w:rsidR="00B40ECE" w:rsidRPr="00E33874" w:rsidRDefault="00B40ECE" w:rsidP="00E34054">
            <w:pPr>
              <w:spacing w:before="60"/>
              <w:jc w:val="center"/>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110BFE9" w14:textId="77777777" w:rsidR="00B40ECE" w:rsidRPr="00E33874" w:rsidRDefault="00B40ECE" w:rsidP="00E34054">
            <w:pPr>
              <w:spacing w:before="60"/>
              <w:jc w:val="center"/>
              <w:rPr>
                <w:rFonts w:ascii="Arial" w:hAnsi="Arial" w:cs="Arial"/>
                <w:b/>
                <w:bCs/>
                <w:sz w:val="22"/>
                <w:szCs w:val="22"/>
              </w:rPr>
            </w:pPr>
          </w:p>
        </w:tc>
        <w:tc>
          <w:tcPr>
            <w:tcW w:w="225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A9F4010" w14:textId="77777777" w:rsidR="00B40ECE" w:rsidRPr="00E33874" w:rsidRDefault="00B40ECE" w:rsidP="00E34054">
            <w:pPr>
              <w:spacing w:before="60"/>
              <w:jc w:val="center"/>
              <w:rPr>
                <w:rFonts w:ascii="Arial" w:hAnsi="Arial" w:cs="Arial"/>
                <w:b/>
                <w:bCs/>
                <w:sz w:val="22"/>
                <w:szCs w:val="22"/>
              </w:rPr>
            </w:pPr>
          </w:p>
        </w:tc>
      </w:tr>
      <w:tr w:rsidR="00B40ECE" w:rsidRPr="00E33874" w14:paraId="58BFC757" w14:textId="77777777" w:rsidTr="00E34054">
        <w:trPr>
          <w:trHeight w:val="20"/>
        </w:trPr>
        <w:tc>
          <w:tcPr>
            <w:tcW w:w="255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8AFA53D" w14:textId="77777777" w:rsidR="00B40ECE" w:rsidRPr="00E33874" w:rsidRDefault="00B40ECE" w:rsidP="00E34054">
            <w:pPr>
              <w:pStyle w:val="Ttulo1"/>
              <w:keepLines w:val="0"/>
              <w:spacing w:before="0"/>
              <w:jc w:val="center"/>
              <w:rPr>
                <w:rFonts w:ascii="Arial" w:hAnsi="Arial" w:cs="Arial"/>
                <w:sz w:val="22"/>
                <w:szCs w:val="22"/>
              </w:rPr>
            </w:pPr>
            <w:r w:rsidRPr="00E33874">
              <w:rPr>
                <w:rFonts w:ascii="Arial" w:eastAsia="Times New Roman" w:hAnsi="Arial" w:cs="Arial"/>
                <w:color w:val="auto"/>
                <w:sz w:val="22"/>
                <w:szCs w:val="22"/>
              </w:rPr>
              <w:t>Valor pagado</w:t>
            </w:r>
          </w:p>
        </w:tc>
        <w:tc>
          <w:tcPr>
            <w:tcW w:w="149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5630D6D" w14:textId="7C7FEEC7" w:rsidR="00B40ECE" w:rsidRPr="00E33874" w:rsidRDefault="00B40ECE" w:rsidP="00E34054">
            <w:pPr>
              <w:spacing w:before="60"/>
              <w:jc w:val="center"/>
              <w:rPr>
                <w:rFonts w:ascii="Arial" w:hAnsi="Arial" w:cs="Arial"/>
                <w:sz w:val="22"/>
                <w:szCs w:val="22"/>
              </w:rPr>
            </w:pPr>
            <w:r w:rsidRPr="00E33874">
              <w:rPr>
                <w:rFonts w:ascii="Arial" w:hAnsi="Arial" w:cs="Arial"/>
                <w:sz w:val="22"/>
                <w:szCs w:val="22"/>
              </w:rPr>
              <w:t>$</w:t>
            </w:r>
            <w:r w:rsidR="00AC2540">
              <w:rPr>
                <w:rFonts w:ascii="Arial" w:hAnsi="Arial" w:cs="Arial"/>
                <w:sz w:val="22"/>
                <w:szCs w:val="22"/>
              </w:rPr>
              <w:t>1</w:t>
            </w:r>
            <w:r w:rsidR="001D3D4B">
              <w:rPr>
                <w:rFonts w:ascii="Arial" w:hAnsi="Arial" w:cs="Arial"/>
                <w:sz w:val="22"/>
                <w:szCs w:val="22"/>
              </w:rPr>
              <w:t>2</w:t>
            </w:r>
            <w:r w:rsidRPr="00E33874">
              <w:rPr>
                <w:rFonts w:ascii="Arial" w:hAnsi="Arial" w:cs="Arial"/>
                <w:sz w:val="22"/>
                <w:szCs w:val="22"/>
              </w:rPr>
              <w:t>.000.000</w:t>
            </w:r>
          </w:p>
          <w:p w14:paraId="4406B03E" w14:textId="77777777" w:rsidR="00B40ECE" w:rsidRPr="00E33874" w:rsidRDefault="00B40ECE" w:rsidP="00E34054">
            <w:pPr>
              <w:spacing w:before="60"/>
              <w:rPr>
                <w:rFonts w:ascii="Arial" w:hAnsi="Arial" w:cs="Arial"/>
                <w:sz w:val="22"/>
                <w:szCs w:val="22"/>
              </w:rPr>
            </w:pP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4FA4035A" w14:textId="77777777" w:rsidR="00B40ECE" w:rsidRPr="00E33874" w:rsidRDefault="00B40ECE" w:rsidP="00E34054">
            <w:pPr>
              <w:spacing w:before="60"/>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22182D0" w14:textId="77777777" w:rsidR="00B40ECE" w:rsidRPr="00E33874" w:rsidRDefault="00B40ECE" w:rsidP="00E34054">
            <w:pPr>
              <w:spacing w:before="60"/>
              <w:jc w:val="center"/>
              <w:rPr>
                <w:rFonts w:ascii="Arial" w:hAnsi="Arial" w:cs="Arial"/>
                <w:b/>
                <w:bCs/>
                <w:sz w:val="22"/>
                <w:szCs w:val="22"/>
              </w:rPr>
            </w:pPr>
          </w:p>
        </w:tc>
        <w:tc>
          <w:tcPr>
            <w:tcW w:w="128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AA44DB7" w14:textId="77777777" w:rsidR="00B40ECE" w:rsidRPr="00E33874" w:rsidRDefault="00B40ECE" w:rsidP="00E34054">
            <w:pPr>
              <w:spacing w:before="60"/>
              <w:jc w:val="center"/>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C462B63" w14:textId="77777777" w:rsidR="00B40ECE" w:rsidRPr="00E33874" w:rsidRDefault="00B40ECE" w:rsidP="00E34054">
            <w:pPr>
              <w:spacing w:before="60"/>
              <w:jc w:val="center"/>
              <w:rPr>
                <w:rFonts w:ascii="Arial" w:hAnsi="Arial" w:cs="Arial"/>
                <w:b/>
                <w:bCs/>
                <w:sz w:val="22"/>
                <w:szCs w:val="22"/>
              </w:rPr>
            </w:pPr>
          </w:p>
        </w:tc>
        <w:tc>
          <w:tcPr>
            <w:tcW w:w="225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AFB60DD" w14:textId="77777777" w:rsidR="00B40ECE" w:rsidRPr="00E33874" w:rsidRDefault="00B40ECE" w:rsidP="00E34054">
            <w:pPr>
              <w:spacing w:before="60"/>
              <w:jc w:val="center"/>
              <w:rPr>
                <w:rFonts w:ascii="Arial" w:hAnsi="Arial" w:cs="Arial"/>
                <w:b/>
                <w:bCs/>
                <w:sz w:val="22"/>
                <w:szCs w:val="22"/>
              </w:rPr>
            </w:pPr>
          </w:p>
        </w:tc>
      </w:tr>
      <w:tr w:rsidR="00B40ECE" w:rsidRPr="00E33874" w14:paraId="4EE39DD6" w14:textId="77777777" w:rsidTr="00E34054">
        <w:trPr>
          <w:trHeight w:val="20"/>
        </w:trPr>
        <w:tc>
          <w:tcPr>
            <w:tcW w:w="255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04F3244" w14:textId="77777777" w:rsidR="00B40ECE" w:rsidRPr="00E33874" w:rsidRDefault="00B40ECE" w:rsidP="00E34054">
            <w:pPr>
              <w:pStyle w:val="Ttulo1"/>
              <w:keepLines w:val="0"/>
              <w:spacing w:before="0"/>
              <w:jc w:val="center"/>
              <w:rPr>
                <w:rFonts w:ascii="Arial" w:hAnsi="Arial" w:cs="Arial"/>
                <w:sz w:val="22"/>
                <w:szCs w:val="22"/>
              </w:rPr>
            </w:pPr>
            <w:r w:rsidRPr="00E33874">
              <w:rPr>
                <w:rFonts w:ascii="Arial" w:eastAsia="Times New Roman" w:hAnsi="Arial" w:cs="Arial"/>
                <w:color w:val="auto"/>
                <w:sz w:val="22"/>
                <w:szCs w:val="22"/>
              </w:rPr>
              <w:t>Valor causado que no se ha pagado</w:t>
            </w:r>
          </w:p>
        </w:tc>
        <w:tc>
          <w:tcPr>
            <w:tcW w:w="149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948367E" w14:textId="77777777" w:rsidR="00B40ECE" w:rsidRPr="00E33874" w:rsidRDefault="00B40ECE" w:rsidP="00E34054">
            <w:pPr>
              <w:spacing w:before="60"/>
              <w:jc w:val="center"/>
              <w:rPr>
                <w:rFonts w:ascii="Arial" w:hAnsi="Arial" w:cs="Arial"/>
                <w:sz w:val="22"/>
                <w:szCs w:val="22"/>
              </w:rPr>
            </w:pPr>
            <w:r w:rsidRPr="00E33874">
              <w:rPr>
                <w:rFonts w:ascii="Arial" w:hAnsi="Arial" w:cs="Arial"/>
                <w:sz w:val="22"/>
                <w:szCs w:val="22"/>
              </w:rPr>
              <w:t>$3</w:t>
            </w:r>
            <w:r w:rsidRPr="00E33874">
              <w:rPr>
                <w:rFonts w:ascii="Arial" w:eastAsia="Arial" w:hAnsi="Arial" w:cs="Arial"/>
                <w:noProof/>
                <w:sz w:val="22"/>
                <w:szCs w:val="22"/>
              </w:rPr>
              <w:t>.000.000</w:t>
            </w:r>
          </w:p>
        </w:tc>
        <w:tc>
          <w:tcPr>
            <w:tcW w:w="169"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325F46CE" w14:textId="77777777" w:rsidR="00B40ECE" w:rsidRPr="00E33874" w:rsidRDefault="00B40ECE" w:rsidP="00E34054">
            <w:pPr>
              <w:spacing w:before="60"/>
              <w:jc w:val="center"/>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C2C2E2C" w14:textId="77777777" w:rsidR="00B40ECE" w:rsidRPr="00E33874" w:rsidRDefault="00B40ECE" w:rsidP="00E34054">
            <w:pPr>
              <w:spacing w:before="60"/>
              <w:jc w:val="center"/>
              <w:rPr>
                <w:rFonts w:ascii="Arial" w:hAnsi="Arial" w:cs="Arial"/>
                <w:b/>
                <w:bCs/>
                <w:sz w:val="22"/>
                <w:szCs w:val="22"/>
              </w:rPr>
            </w:pPr>
          </w:p>
        </w:tc>
        <w:tc>
          <w:tcPr>
            <w:tcW w:w="128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5F3FF97" w14:textId="77777777" w:rsidR="00B40ECE" w:rsidRPr="00E33874" w:rsidRDefault="00B40ECE" w:rsidP="00E34054">
            <w:pPr>
              <w:spacing w:before="60"/>
              <w:jc w:val="center"/>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CA100C6" w14:textId="77777777" w:rsidR="00B40ECE" w:rsidRPr="00E33874" w:rsidRDefault="00B40ECE" w:rsidP="00E34054">
            <w:pPr>
              <w:spacing w:before="60"/>
              <w:jc w:val="center"/>
              <w:rPr>
                <w:rFonts w:ascii="Arial" w:hAnsi="Arial" w:cs="Arial"/>
                <w:b/>
                <w:bCs/>
                <w:sz w:val="22"/>
                <w:szCs w:val="22"/>
              </w:rPr>
            </w:pPr>
          </w:p>
        </w:tc>
        <w:tc>
          <w:tcPr>
            <w:tcW w:w="225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7A77941" w14:textId="77777777" w:rsidR="00B40ECE" w:rsidRPr="00E33874" w:rsidRDefault="00B40ECE" w:rsidP="00E34054">
            <w:pPr>
              <w:spacing w:before="60"/>
              <w:jc w:val="center"/>
              <w:rPr>
                <w:rFonts w:ascii="Arial" w:hAnsi="Arial" w:cs="Arial"/>
                <w:b/>
                <w:bCs/>
                <w:sz w:val="22"/>
                <w:szCs w:val="22"/>
              </w:rPr>
            </w:pPr>
          </w:p>
        </w:tc>
      </w:tr>
      <w:tr w:rsidR="00B40ECE" w:rsidRPr="00E33874" w14:paraId="7E2C3A78" w14:textId="77777777" w:rsidTr="00E34054">
        <w:trPr>
          <w:trHeight w:val="20"/>
        </w:trPr>
        <w:tc>
          <w:tcPr>
            <w:tcW w:w="255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D2AF1D0" w14:textId="77777777" w:rsidR="00B40ECE" w:rsidRPr="00E33874" w:rsidRDefault="00B40ECE" w:rsidP="00E34054">
            <w:pPr>
              <w:pStyle w:val="Ttulo1"/>
              <w:keepLines w:val="0"/>
              <w:spacing w:before="0"/>
              <w:jc w:val="center"/>
              <w:rPr>
                <w:rFonts w:ascii="Arial" w:hAnsi="Arial" w:cs="Arial"/>
                <w:sz w:val="22"/>
                <w:szCs w:val="22"/>
              </w:rPr>
            </w:pPr>
            <w:r w:rsidRPr="00E33874">
              <w:rPr>
                <w:rFonts w:ascii="Arial" w:eastAsia="Times New Roman" w:hAnsi="Arial" w:cs="Arial"/>
                <w:color w:val="auto"/>
                <w:sz w:val="22"/>
                <w:szCs w:val="22"/>
              </w:rPr>
              <w:t>Valor total ejecutado</w:t>
            </w:r>
          </w:p>
        </w:tc>
        <w:tc>
          <w:tcPr>
            <w:tcW w:w="149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38B6E96" w14:textId="72AD3DE9" w:rsidR="00B40ECE" w:rsidRPr="00E33874" w:rsidRDefault="00B40ECE" w:rsidP="00E34054">
            <w:pPr>
              <w:spacing w:before="60"/>
              <w:jc w:val="center"/>
              <w:rPr>
                <w:rFonts w:ascii="Arial" w:hAnsi="Arial" w:cs="Arial"/>
                <w:sz w:val="22"/>
                <w:szCs w:val="22"/>
              </w:rPr>
            </w:pPr>
            <w:r w:rsidRPr="00E33874">
              <w:rPr>
                <w:rFonts w:ascii="Arial" w:hAnsi="Arial" w:cs="Arial"/>
                <w:sz w:val="22"/>
                <w:szCs w:val="22"/>
              </w:rPr>
              <w:t>$1</w:t>
            </w:r>
            <w:r w:rsidR="003D5641">
              <w:rPr>
                <w:rFonts w:ascii="Arial" w:hAnsi="Arial" w:cs="Arial"/>
                <w:sz w:val="22"/>
                <w:szCs w:val="22"/>
              </w:rPr>
              <w:t>5</w:t>
            </w:r>
            <w:r w:rsidRPr="00E33874">
              <w:rPr>
                <w:rFonts w:ascii="Arial" w:eastAsia="Arial" w:hAnsi="Arial" w:cs="Arial"/>
                <w:noProof/>
                <w:sz w:val="22"/>
                <w:szCs w:val="22"/>
              </w:rPr>
              <w:t>.000.000</w:t>
            </w:r>
          </w:p>
        </w:tc>
        <w:tc>
          <w:tcPr>
            <w:tcW w:w="169"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571E48E8" w14:textId="77777777" w:rsidR="00B40ECE" w:rsidRPr="00E33874" w:rsidRDefault="00B40ECE" w:rsidP="00E34054">
            <w:pPr>
              <w:spacing w:before="60"/>
              <w:jc w:val="center"/>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FDFD302" w14:textId="77777777" w:rsidR="00B40ECE" w:rsidRPr="00E33874" w:rsidRDefault="00B40ECE" w:rsidP="00E34054">
            <w:pPr>
              <w:spacing w:before="60"/>
              <w:jc w:val="center"/>
              <w:rPr>
                <w:rFonts w:ascii="Arial" w:hAnsi="Arial" w:cs="Arial"/>
                <w:b/>
                <w:bCs/>
                <w:sz w:val="22"/>
                <w:szCs w:val="22"/>
              </w:rPr>
            </w:pPr>
          </w:p>
        </w:tc>
        <w:tc>
          <w:tcPr>
            <w:tcW w:w="128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8AECEB1" w14:textId="77777777" w:rsidR="00B40ECE" w:rsidRPr="00E33874" w:rsidRDefault="00B40ECE" w:rsidP="00E34054">
            <w:pPr>
              <w:spacing w:before="60"/>
              <w:jc w:val="center"/>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53C2369" w14:textId="77777777" w:rsidR="00B40ECE" w:rsidRPr="00E33874" w:rsidRDefault="00B40ECE" w:rsidP="00E34054">
            <w:pPr>
              <w:spacing w:before="60"/>
              <w:rPr>
                <w:rFonts w:ascii="Arial" w:hAnsi="Arial" w:cs="Arial"/>
                <w:b/>
                <w:bCs/>
                <w:sz w:val="22"/>
                <w:szCs w:val="22"/>
              </w:rPr>
            </w:pPr>
          </w:p>
        </w:tc>
        <w:tc>
          <w:tcPr>
            <w:tcW w:w="225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F273514" w14:textId="77777777" w:rsidR="00B40ECE" w:rsidRPr="00E33874" w:rsidRDefault="00B40ECE" w:rsidP="00E34054">
            <w:pPr>
              <w:spacing w:before="60"/>
              <w:jc w:val="center"/>
              <w:rPr>
                <w:rFonts w:ascii="Arial" w:hAnsi="Arial" w:cs="Arial"/>
                <w:b/>
                <w:bCs/>
                <w:sz w:val="22"/>
                <w:szCs w:val="22"/>
              </w:rPr>
            </w:pPr>
          </w:p>
        </w:tc>
      </w:tr>
      <w:tr w:rsidR="00B40ECE" w:rsidRPr="00E33874" w14:paraId="5C0086A8" w14:textId="77777777" w:rsidTr="00E34054">
        <w:trPr>
          <w:trHeight w:val="20"/>
        </w:trPr>
        <w:tc>
          <w:tcPr>
            <w:tcW w:w="255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1CC179E" w14:textId="77777777" w:rsidR="00B40ECE" w:rsidRPr="00E33874" w:rsidRDefault="00B40ECE" w:rsidP="00E34054">
            <w:pPr>
              <w:pStyle w:val="Ttulo1"/>
              <w:keepLines w:val="0"/>
              <w:spacing w:before="0"/>
              <w:jc w:val="center"/>
              <w:rPr>
                <w:rFonts w:ascii="Arial" w:hAnsi="Arial" w:cs="Arial"/>
                <w:sz w:val="22"/>
                <w:szCs w:val="22"/>
              </w:rPr>
            </w:pPr>
            <w:r w:rsidRPr="00E33874">
              <w:rPr>
                <w:rFonts w:ascii="Arial" w:eastAsia="Times New Roman" w:hAnsi="Arial" w:cs="Arial"/>
                <w:color w:val="auto"/>
                <w:sz w:val="22"/>
                <w:szCs w:val="22"/>
              </w:rPr>
              <w:t>Valor saldo por ejecutar</w:t>
            </w:r>
          </w:p>
        </w:tc>
        <w:tc>
          <w:tcPr>
            <w:tcW w:w="149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DB2ABFE" w14:textId="3824C21B" w:rsidR="00B40ECE" w:rsidRPr="00E33874" w:rsidRDefault="00B40ECE" w:rsidP="00E34054">
            <w:pPr>
              <w:spacing w:before="60"/>
              <w:jc w:val="center"/>
              <w:rPr>
                <w:rFonts w:ascii="Arial" w:hAnsi="Arial" w:cs="Arial"/>
                <w:sz w:val="22"/>
                <w:szCs w:val="22"/>
              </w:rPr>
            </w:pPr>
            <w:r w:rsidRPr="00E33874">
              <w:rPr>
                <w:rFonts w:ascii="Arial" w:hAnsi="Arial" w:cs="Arial"/>
                <w:sz w:val="22"/>
                <w:szCs w:val="22"/>
              </w:rPr>
              <w:t>$</w:t>
            </w:r>
            <w:r w:rsidR="00045807">
              <w:rPr>
                <w:rFonts w:ascii="Arial" w:hAnsi="Arial" w:cs="Arial"/>
                <w:sz w:val="22"/>
                <w:szCs w:val="22"/>
              </w:rPr>
              <w:t>3</w:t>
            </w:r>
            <w:r w:rsidRPr="00E33874">
              <w:rPr>
                <w:rFonts w:ascii="Arial" w:hAnsi="Arial" w:cs="Arial"/>
                <w:sz w:val="22"/>
                <w:szCs w:val="22"/>
              </w:rPr>
              <w:t>.000.000</w:t>
            </w:r>
          </w:p>
        </w:tc>
        <w:tc>
          <w:tcPr>
            <w:tcW w:w="169"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A7CED78" w14:textId="77777777" w:rsidR="00B40ECE" w:rsidRPr="00E33874" w:rsidRDefault="00B40ECE" w:rsidP="00E34054">
            <w:pPr>
              <w:spacing w:before="60"/>
              <w:jc w:val="center"/>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5AED5EE" w14:textId="77777777" w:rsidR="00B40ECE" w:rsidRPr="00E33874" w:rsidRDefault="00B40ECE" w:rsidP="00E34054">
            <w:pPr>
              <w:spacing w:before="60"/>
              <w:rPr>
                <w:rFonts w:ascii="Arial" w:hAnsi="Arial" w:cs="Arial"/>
                <w:b/>
                <w:bCs/>
                <w:sz w:val="22"/>
                <w:szCs w:val="22"/>
              </w:rPr>
            </w:pPr>
          </w:p>
        </w:tc>
        <w:tc>
          <w:tcPr>
            <w:tcW w:w="128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F51F449" w14:textId="77777777" w:rsidR="00B40ECE" w:rsidRPr="00E33874" w:rsidRDefault="00B40ECE" w:rsidP="00E34054">
            <w:pPr>
              <w:spacing w:before="60"/>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61572C7" w14:textId="77777777" w:rsidR="00B40ECE" w:rsidRPr="00E33874" w:rsidRDefault="00B40ECE" w:rsidP="00E34054">
            <w:pPr>
              <w:spacing w:before="60"/>
              <w:jc w:val="center"/>
              <w:rPr>
                <w:rFonts w:ascii="Arial" w:hAnsi="Arial" w:cs="Arial"/>
                <w:b/>
                <w:bCs/>
                <w:sz w:val="22"/>
                <w:szCs w:val="22"/>
              </w:rPr>
            </w:pPr>
          </w:p>
        </w:tc>
        <w:tc>
          <w:tcPr>
            <w:tcW w:w="225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FE12976" w14:textId="77777777" w:rsidR="00B40ECE" w:rsidRPr="00E33874" w:rsidRDefault="00B40ECE" w:rsidP="00E34054">
            <w:pPr>
              <w:spacing w:before="60"/>
              <w:jc w:val="center"/>
              <w:rPr>
                <w:rFonts w:ascii="Arial" w:hAnsi="Arial" w:cs="Arial"/>
                <w:b/>
                <w:bCs/>
                <w:sz w:val="22"/>
                <w:szCs w:val="22"/>
              </w:rPr>
            </w:pPr>
          </w:p>
        </w:tc>
      </w:tr>
      <w:tr w:rsidR="00B40ECE" w:rsidRPr="00E33874" w14:paraId="66A465EE" w14:textId="77777777" w:rsidTr="00E34054">
        <w:trPr>
          <w:trHeight w:val="20"/>
        </w:trPr>
        <w:tc>
          <w:tcPr>
            <w:tcW w:w="255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B3ABF5D" w14:textId="77777777" w:rsidR="00B40ECE" w:rsidRPr="00E33874" w:rsidRDefault="00B40ECE" w:rsidP="00E34054">
            <w:pPr>
              <w:pStyle w:val="Ttulo1"/>
              <w:keepLines w:val="0"/>
              <w:spacing w:before="0"/>
              <w:jc w:val="center"/>
              <w:rPr>
                <w:rFonts w:ascii="Arial" w:hAnsi="Arial" w:cs="Arial"/>
                <w:sz w:val="22"/>
                <w:szCs w:val="22"/>
              </w:rPr>
            </w:pPr>
            <w:r w:rsidRPr="00E33874">
              <w:rPr>
                <w:rFonts w:ascii="Arial" w:eastAsia="Times New Roman" w:hAnsi="Arial" w:cs="Arial"/>
                <w:color w:val="auto"/>
                <w:sz w:val="22"/>
                <w:szCs w:val="22"/>
              </w:rPr>
              <w:t>Intereses moratorios</w:t>
            </w:r>
          </w:p>
        </w:tc>
        <w:tc>
          <w:tcPr>
            <w:tcW w:w="149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7CC0E94" w14:textId="77777777" w:rsidR="00B40ECE" w:rsidRPr="00E33874" w:rsidRDefault="00B40ECE" w:rsidP="00E34054">
            <w:pPr>
              <w:spacing w:before="60"/>
              <w:jc w:val="center"/>
              <w:rPr>
                <w:rFonts w:ascii="Arial" w:hAnsi="Arial" w:cs="Arial"/>
                <w:sz w:val="22"/>
                <w:szCs w:val="22"/>
              </w:rPr>
            </w:pPr>
            <w:r w:rsidRPr="00E33874">
              <w:rPr>
                <w:rFonts w:ascii="Arial" w:hAnsi="Arial" w:cs="Arial"/>
                <w:sz w:val="22"/>
                <w:szCs w:val="22"/>
              </w:rPr>
              <w:t>$0</w:t>
            </w:r>
          </w:p>
        </w:tc>
        <w:tc>
          <w:tcPr>
            <w:tcW w:w="169"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2A581BA8" w14:textId="77777777" w:rsidR="00B40ECE" w:rsidRPr="00E33874" w:rsidRDefault="00B40ECE" w:rsidP="00E34054">
            <w:pPr>
              <w:spacing w:before="60"/>
              <w:jc w:val="center"/>
              <w:rPr>
                <w:rFonts w:ascii="Arial" w:hAnsi="Arial" w:cs="Arial"/>
                <w:b/>
                <w:bCs/>
                <w:sz w:val="22"/>
                <w:szCs w:val="22"/>
              </w:rPr>
            </w:pPr>
          </w:p>
        </w:tc>
        <w:tc>
          <w:tcPr>
            <w:tcW w:w="136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129D859" w14:textId="77777777" w:rsidR="00B40ECE" w:rsidRPr="00E33874" w:rsidRDefault="00B40ECE" w:rsidP="00E34054">
            <w:pPr>
              <w:spacing w:before="60"/>
              <w:jc w:val="center"/>
              <w:rPr>
                <w:rFonts w:ascii="Arial" w:hAnsi="Arial" w:cs="Arial"/>
                <w:b/>
                <w:bCs/>
                <w:sz w:val="22"/>
                <w:szCs w:val="22"/>
              </w:rPr>
            </w:pPr>
          </w:p>
        </w:tc>
        <w:tc>
          <w:tcPr>
            <w:tcW w:w="128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D5D796B" w14:textId="77777777" w:rsidR="00B40ECE" w:rsidRPr="00E33874" w:rsidRDefault="00B40ECE" w:rsidP="00E34054">
            <w:pPr>
              <w:spacing w:before="60"/>
              <w:jc w:val="center"/>
              <w:rPr>
                <w:rFonts w:ascii="Arial" w:hAnsi="Arial" w:cs="Arial"/>
                <w:b/>
                <w:bCs/>
                <w:sz w:val="22"/>
                <w:szCs w:val="22"/>
              </w:rPr>
            </w:pPr>
          </w:p>
        </w:tc>
        <w:tc>
          <w:tcPr>
            <w:tcW w:w="136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607C25B" w14:textId="77777777" w:rsidR="00B40ECE" w:rsidRPr="00E33874" w:rsidRDefault="00B40ECE" w:rsidP="00E34054">
            <w:pPr>
              <w:spacing w:before="60"/>
              <w:jc w:val="center"/>
              <w:rPr>
                <w:rFonts w:ascii="Arial" w:hAnsi="Arial" w:cs="Arial"/>
                <w:b/>
                <w:bCs/>
                <w:sz w:val="22"/>
                <w:szCs w:val="22"/>
              </w:rPr>
            </w:pPr>
          </w:p>
        </w:tc>
        <w:tc>
          <w:tcPr>
            <w:tcW w:w="225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2B7F7A7" w14:textId="77777777" w:rsidR="00B40ECE" w:rsidRPr="00E33874" w:rsidRDefault="00B40ECE" w:rsidP="00E34054">
            <w:pPr>
              <w:spacing w:before="60"/>
              <w:jc w:val="center"/>
              <w:rPr>
                <w:rFonts w:ascii="Arial" w:hAnsi="Arial" w:cs="Arial"/>
                <w:b/>
                <w:bCs/>
                <w:sz w:val="22"/>
                <w:szCs w:val="22"/>
              </w:rPr>
            </w:pPr>
          </w:p>
        </w:tc>
      </w:tr>
    </w:tbl>
    <w:p w14:paraId="4BE7585E" w14:textId="77777777" w:rsidR="00B40ECE" w:rsidRPr="00E33874" w:rsidRDefault="00B40ECE" w:rsidP="00B40ECE">
      <w:pPr>
        <w:rPr>
          <w:rFonts w:ascii="Arial" w:hAnsi="Arial" w:cs="Arial"/>
          <w:sz w:val="22"/>
          <w:szCs w:val="22"/>
        </w:rPr>
      </w:pPr>
    </w:p>
    <w:tbl>
      <w:tblPr>
        <w:tblW w:w="10485" w:type="dxa"/>
        <w:tblCellMar>
          <w:top w:w="15" w:type="dxa"/>
          <w:left w:w="15" w:type="dxa"/>
          <w:bottom w:w="15" w:type="dxa"/>
          <w:right w:w="15" w:type="dxa"/>
        </w:tblCellMar>
        <w:tblLook w:val="04A0" w:firstRow="1" w:lastRow="0" w:firstColumn="1" w:lastColumn="0" w:noHBand="0" w:noVBand="1"/>
      </w:tblPr>
      <w:tblGrid>
        <w:gridCol w:w="2830"/>
        <w:gridCol w:w="284"/>
        <w:gridCol w:w="1492"/>
        <w:gridCol w:w="209"/>
        <w:gridCol w:w="358"/>
        <w:gridCol w:w="1560"/>
        <w:gridCol w:w="425"/>
        <w:gridCol w:w="567"/>
        <w:gridCol w:w="567"/>
        <w:gridCol w:w="2193"/>
      </w:tblGrid>
      <w:tr w:rsidR="00B40ECE" w:rsidRPr="00E33874" w14:paraId="02564C76" w14:textId="77777777" w:rsidTr="00E34054">
        <w:trPr>
          <w:trHeight w:val="271"/>
        </w:trPr>
        <w:tc>
          <w:tcPr>
            <w:tcW w:w="10485"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0535F720" w14:textId="77777777" w:rsidR="00B40ECE" w:rsidRPr="00E33874" w:rsidRDefault="00B40ECE" w:rsidP="00E34054">
            <w:pPr>
              <w:rPr>
                <w:rFonts w:ascii="Arial" w:hAnsi="Arial" w:cs="Arial"/>
                <w:sz w:val="22"/>
                <w:szCs w:val="22"/>
              </w:rPr>
            </w:pPr>
            <w:r w:rsidRPr="00E33874">
              <w:rPr>
                <w:rFonts w:ascii="Arial" w:hAnsi="Arial" w:cs="Arial"/>
                <w:b/>
                <w:bCs/>
                <w:sz w:val="22"/>
                <w:szCs w:val="22"/>
              </w:rPr>
              <w:t>SEGUIMIENTO FINANCIERO Y CONTABLE</w:t>
            </w:r>
          </w:p>
        </w:tc>
      </w:tr>
      <w:tr w:rsidR="00B40ECE" w:rsidRPr="00E33874" w14:paraId="41177184" w14:textId="77777777" w:rsidTr="00E34054">
        <w:trPr>
          <w:trHeight w:val="459"/>
        </w:trPr>
        <w:tc>
          <w:tcPr>
            <w:tcW w:w="10485"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3C0096F" w14:textId="77777777" w:rsidR="00B40ECE" w:rsidRPr="00E33874" w:rsidRDefault="00B40ECE" w:rsidP="00E34054">
            <w:pPr>
              <w:ind w:left="2" w:hanging="2"/>
              <w:jc w:val="both"/>
              <w:rPr>
                <w:rFonts w:ascii="Arial" w:hAnsi="Arial" w:cs="Arial"/>
                <w:sz w:val="22"/>
                <w:szCs w:val="22"/>
              </w:rPr>
            </w:pPr>
            <w:r w:rsidRPr="00E33874">
              <w:rPr>
                <w:rFonts w:ascii="Arial" w:hAnsi="Arial" w:cs="Arial"/>
                <w:b/>
                <w:bCs/>
                <w:sz w:val="22"/>
                <w:szCs w:val="22"/>
              </w:rPr>
              <w:t>Seguimiento financiero y contable según corresponda, si es aplicable se hace la anotación; si no lo es, se escribe NO APLICA. Si es necesaria otra información financiera o contable se puede agregar.</w:t>
            </w:r>
          </w:p>
          <w:p w14:paraId="3936B481" w14:textId="77777777" w:rsidR="00B40ECE" w:rsidRPr="00E33874" w:rsidRDefault="00B40ECE" w:rsidP="00E34054">
            <w:pPr>
              <w:numPr>
                <w:ilvl w:val="0"/>
                <w:numId w:val="2"/>
              </w:numPr>
              <w:tabs>
                <w:tab w:val="left" w:pos="732"/>
              </w:tabs>
              <w:ind w:left="492"/>
              <w:jc w:val="both"/>
              <w:rPr>
                <w:rFonts w:ascii="Arial" w:hAnsi="Arial" w:cs="Arial"/>
                <w:sz w:val="22"/>
                <w:szCs w:val="22"/>
              </w:rPr>
            </w:pPr>
            <w:r w:rsidRPr="00E33874">
              <w:rPr>
                <w:rFonts w:ascii="Arial" w:hAnsi="Arial" w:cs="Arial"/>
                <w:b/>
                <w:bCs/>
                <w:sz w:val="22"/>
                <w:szCs w:val="22"/>
              </w:rPr>
              <w:t xml:space="preserve">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con lo pactado.  </w:t>
            </w:r>
          </w:p>
          <w:p w14:paraId="02B786CB" w14:textId="77777777" w:rsidR="00B40ECE" w:rsidRPr="00E33874" w:rsidRDefault="00B40ECE" w:rsidP="00E34054">
            <w:pPr>
              <w:numPr>
                <w:ilvl w:val="0"/>
                <w:numId w:val="2"/>
              </w:numPr>
              <w:tabs>
                <w:tab w:val="left" w:pos="732"/>
              </w:tabs>
              <w:ind w:left="492"/>
              <w:jc w:val="both"/>
              <w:rPr>
                <w:rFonts w:ascii="Arial" w:hAnsi="Arial" w:cs="Arial"/>
                <w:sz w:val="22"/>
                <w:szCs w:val="22"/>
              </w:rPr>
            </w:pPr>
            <w:r w:rsidRPr="00E33874">
              <w:rPr>
                <w:rFonts w:ascii="Arial" w:hAnsi="Arial" w:cs="Arial"/>
                <w:b/>
                <w:bCs/>
                <w:sz w:val="22"/>
                <w:szCs w:val="22"/>
              </w:rPr>
              <w:t>Documentos necesarios para efectuar los pagos al contratista, incluyendo el recibo a satisfacción de los bienes o servicios objeto del contrato: El presente informe es suficiente para efectuar el pago correspondiente; puesto que, se da plena constancia de las actividades ejecutadas por el Contratista según el objeto y sus especificaciones.</w:t>
            </w:r>
          </w:p>
          <w:p w14:paraId="55BAC9A0" w14:textId="77777777" w:rsidR="00B40ECE" w:rsidRPr="00E33874" w:rsidRDefault="00B40ECE" w:rsidP="00E34054">
            <w:pPr>
              <w:numPr>
                <w:ilvl w:val="0"/>
                <w:numId w:val="2"/>
              </w:numPr>
              <w:tabs>
                <w:tab w:val="left" w:pos="732"/>
              </w:tabs>
              <w:ind w:left="492"/>
              <w:jc w:val="both"/>
              <w:rPr>
                <w:rFonts w:ascii="Arial" w:hAnsi="Arial" w:cs="Arial"/>
                <w:sz w:val="22"/>
                <w:szCs w:val="22"/>
              </w:rPr>
            </w:pPr>
            <w:r w:rsidRPr="00E33874">
              <w:rPr>
                <w:rFonts w:ascii="Arial" w:hAnsi="Arial" w:cs="Arial"/>
                <w:b/>
                <w:bCs/>
                <w:sz w:val="22"/>
                <w:szCs w:val="22"/>
              </w:rPr>
              <w:lastRenderedPageBreak/>
              <w:t>Pagos y ajustes que se hagan y balance presupuestal del contrato para efecto de pago y de liquidación de este: NO APLICA.</w:t>
            </w:r>
          </w:p>
          <w:p w14:paraId="79D5DB96" w14:textId="77777777" w:rsidR="00B40ECE" w:rsidRPr="00E33874" w:rsidRDefault="00B40ECE" w:rsidP="00E34054">
            <w:pPr>
              <w:numPr>
                <w:ilvl w:val="0"/>
                <w:numId w:val="2"/>
              </w:numPr>
              <w:tabs>
                <w:tab w:val="left" w:pos="732"/>
              </w:tabs>
              <w:ind w:left="492"/>
              <w:jc w:val="both"/>
              <w:rPr>
                <w:rFonts w:ascii="Arial" w:hAnsi="Arial" w:cs="Arial"/>
                <w:sz w:val="22"/>
                <w:szCs w:val="22"/>
              </w:rPr>
            </w:pPr>
            <w:r w:rsidRPr="00E33874">
              <w:rPr>
                <w:rFonts w:ascii="Arial" w:hAnsi="Arial" w:cs="Arial"/>
                <w:b/>
                <w:bCs/>
                <w:sz w:val="22"/>
                <w:szCs w:val="22"/>
              </w:rPr>
              <w:t>Entrega de los anticipos pactados al contratista, y la adecuada amortización de este, en los términos de la ley y del contrato: NO APLICA.</w:t>
            </w:r>
          </w:p>
          <w:p w14:paraId="1C55FFE2" w14:textId="77777777" w:rsidR="00B40ECE" w:rsidRPr="00E33874" w:rsidRDefault="00B40ECE" w:rsidP="00E34054">
            <w:pPr>
              <w:numPr>
                <w:ilvl w:val="0"/>
                <w:numId w:val="2"/>
              </w:numPr>
              <w:tabs>
                <w:tab w:val="left" w:pos="732"/>
              </w:tabs>
              <w:ind w:left="492"/>
              <w:jc w:val="both"/>
              <w:rPr>
                <w:rFonts w:ascii="Arial" w:hAnsi="Arial" w:cs="Arial"/>
                <w:sz w:val="22"/>
                <w:szCs w:val="22"/>
              </w:rPr>
            </w:pPr>
            <w:r w:rsidRPr="00E33874">
              <w:rPr>
                <w:rFonts w:ascii="Arial" w:hAnsi="Arial" w:cs="Arial"/>
                <w:b/>
                <w:bCs/>
                <w:sz w:val="22"/>
                <w:szCs w:val="22"/>
              </w:rPr>
              <w:t>Actividades adicionales que impliquen aumento del valor o modificación del objeto del contrato cuentan con autorización y se encuentran justificadas técnicas, presupuestal y jurídicamente: NO APLICA.</w:t>
            </w:r>
          </w:p>
          <w:p w14:paraId="2A463447" w14:textId="77777777" w:rsidR="00B40ECE" w:rsidRPr="00E33874" w:rsidRDefault="00B40ECE" w:rsidP="00E34054">
            <w:pPr>
              <w:numPr>
                <w:ilvl w:val="0"/>
                <w:numId w:val="2"/>
              </w:numPr>
              <w:tabs>
                <w:tab w:val="left" w:pos="732"/>
              </w:tabs>
              <w:ind w:left="492"/>
              <w:jc w:val="both"/>
              <w:rPr>
                <w:rFonts w:ascii="Arial" w:hAnsi="Arial" w:cs="Arial"/>
                <w:sz w:val="22"/>
                <w:szCs w:val="22"/>
              </w:rPr>
            </w:pPr>
            <w:r w:rsidRPr="00E33874">
              <w:rPr>
                <w:rFonts w:ascii="Arial" w:hAnsi="Arial" w:cs="Arial"/>
                <w:b/>
                <w:bCs/>
                <w:sz w:val="22"/>
                <w:szCs w:val="22"/>
              </w:rPr>
              <w:t>Trámites para la liquidación del contrato y entrega de los documentos soporte que correspondan para efectuar: NO APLICA.</w:t>
            </w:r>
          </w:p>
          <w:p w14:paraId="625063F4" w14:textId="77777777" w:rsidR="00B40ECE" w:rsidRPr="00E33874" w:rsidRDefault="00B40ECE" w:rsidP="00E34054">
            <w:pPr>
              <w:ind w:left="492"/>
              <w:jc w:val="both"/>
              <w:rPr>
                <w:rFonts w:ascii="Arial" w:hAnsi="Arial" w:cs="Arial"/>
                <w:sz w:val="22"/>
                <w:szCs w:val="22"/>
              </w:rPr>
            </w:pPr>
            <w:r w:rsidRPr="00E33874">
              <w:rPr>
                <w:rFonts w:ascii="Arial" w:hAnsi="Arial" w:cs="Arial"/>
                <w:b/>
                <w:bCs/>
                <w:sz w:val="22"/>
                <w:szCs w:val="22"/>
              </w:rPr>
              <w:t>Costo de actividades por entregables: NO APLICA porque el Contrato no tiene entregables.</w:t>
            </w:r>
          </w:p>
        </w:tc>
      </w:tr>
      <w:tr w:rsidR="00B40ECE" w:rsidRPr="00E33874" w14:paraId="45A2382C" w14:textId="77777777" w:rsidTr="00E34054">
        <w:trPr>
          <w:trHeight w:val="2885"/>
        </w:trPr>
        <w:tc>
          <w:tcPr>
            <w:tcW w:w="10485"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B6AA1AE" w14:textId="77777777" w:rsidR="00B40ECE" w:rsidRPr="00E33874" w:rsidRDefault="00B40ECE" w:rsidP="00E34054">
            <w:pPr>
              <w:ind w:left="2" w:hanging="2"/>
              <w:rPr>
                <w:rFonts w:ascii="Arial" w:hAnsi="Arial" w:cs="Arial"/>
                <w:b/>
                <w:bCs/>
                <w:sz w:val="22"/>
                <w:szCs w:val="22"/>
              </w:rPr>
            </w:pPr>
            <w:r w:rsidRPr="00E33874">
              <w:rPr>
                <w:rFonts w:ascii="Arial" w:hAnsi="Arial" w:cs="Arial"/>
                <w:b/>
                <w:bCs/>
                <w:sz w:val="22"/>
                <w:szCs w:val="22"/>
              </w:rPr>
              <w:lastRenderedPageBreak/>
              <w:t xml:space="preserve">DESCRIPCIÓN ENTREGABLES                              VALOR                                                 </w:t>
            </w:r>
          </w:p>
          <w:p w14:paraId="04C96A0E" w14:textId="77777777" w:rsidR="00B40ECE" w:rsidRPr="00E33874" w:rsidRDefault="00B40ECE" w:rsidP="00E34054">
            <w:pPr>
              <w:ind w:left="2" w:hanging="2"/>
              <w:rPr>
                <w:rFonts w:ascii="Arial" w:hAnsi="Arial" w:cs="Arial"/>
                <w:b/>
                <w:bCs/>
                <w:sz w:val="22"/>
                <w:szCs w:val="22"/>
              </w:rPr>
            </w:pPr>
            <w:r w:rsidRPr="00E33874">
              <w:rPr>
                <w:rFonts w:ascii="Arial" w:hAnsi="Arial" w:cs="Arial"/>
                <w:b/>
                <w:bCs/>
                <w:sz w:val="22"/>
                <w:szCs w:val="22"/>
              </w:rPr>
              <w:t>VALOR TOTAL</w:t>
            </w:r>
          </w:p>
          <w:p w14:paraId="3DF64665" w14:textId="77777777" w:rsidR="00B40ECE" w:rsidRPr="00E33874" w:rsidRDefault="00B40ECE" w:rsidP="00E34054">
            <w:pPr>
              <w:ind w:left="2" w:hanging="2"/>
              <w:rPr>
                <w:rFonts w:ascii="Arial" w:hAnsi="Arial" w:cs="Arial"/>
                <w:sz w:val="22"/>
                <w:szCs w:val="22"/>
              </w:rPr>
            </w:pPr>
            <w:r w:rsidRPr="00E33874">
              <w:rPr>
                <w:rFonts w:ascii="Arial" w:hAnsi="Arial" w:cs="Arial"/>
                <w:b/>
                <w:bCs/>
                <w:sz w:val="22"/>
                <w:szCs w:val="22"/>
              </w:rPr>
              <w:t>Entregable 1:                                                              $                                                            $</w:t>
            </w:r>
          </w:p>
          <w:p w14:paraId="2BF76A15" w14:textId="77777777" w:rsidR="00B40ECE" w:rsidRPr="00E33874" w:rsidRDefault="00B40ECE" w:rsidP="00E34054">
            <w:pPr>
              <w:ind w:left="2" w:hanging="2"/>
              <w:rPr>
                <w:rFonts w:ascii="Arial" w:hAnsi="Arial" w:cs="Arial"/>
                <w:sz w:val="22"/>
                <w:szCs w:val="22"/>
              </w:rPr>
            </w:pPr>
            <w:r w:rsidRPr="00E33874">
              <w:rPr>
                <w:rFonts w:ascii="Arial" w:hAnsi="Arial" w:cs="Arial"/>
                <w:b/>
                <w:bCs/>
                <w:sz w:val="22"/>
                <w:szCs w:val="22"/>
              </w:rPr>
              <w:t>Actividades:</w:t>
            </w:r>
          </w:p>
          <w:p w14:paraId="4DAD75DB" w14:textId="77777777" w:rsidR="00B40ECE" w:rsidRPr="00E33874" w:rsidRDefault="00B40ECE" w:rsidP="00E34054">
            <w:pPr>
              <w:ind w:left="2" w:hanging="2"/>
              <w:rPr>
                <w:rFonts w:ascii="Arial" w:hAnsi="Arial" w:cs="Arial"/>
                <w:sz w:val="22"/>
                <w:szCs w:val="22"/>
              </w:rPr>
            </w:pPr>
            <w:r w:rsidRPr="00E33874">
              <w:rPr>
                <w:rFonts w:ascii="Arial" w:hAnsi="Arial" w:cs="Arial"/>
                <w:b/>
                <w:bCs/>
                <w:sz w:val="22"/>
                <w:szCs w:val="22"/>
              </w:rPr>
              <w:t>Entregable 2:                                                             $                                                            $</w:t>
            </w:r>
          </w:p>
          <w:p w14:paraId="128F1E50" w14:textId="77777777" w:rsidR="00B40ECE" w:rsidRPr="00E33874" w:rsidRDefault="00B40ECE" w:rsidP="00E34054">
            <w:pPr>
              <w:ind w:left="2" w:hanging="2"/>
              <w:rPr>
                <w:rFonts w:ascii="Arial" w:hAnsi="Arial" w:cs="Arial"/>
                <w:sz w:val="22"/>
                <w:szCs w:val="22"/>
              </w:rPr>
            </w:pPr>
            <w:r w:rsidRPr="00E33874">
              <w:rPr>
                <w:rFonts w:ascii="Arial" w:hAnsi="Arial" w:cs="Arial"/>
                <w:b/>
                <w:bCs/>
                <w:sz w:val="22"/>
                <w:szCs w:val="22"/>
              </w:rPr>
              <w:t>Actividades:</w:t>
            </w:r>
          </w:p>
          <w:p w14:paraId="178AAF0B" w14:textId="77777777" w:rsidR="00B40ECE" w:rsidRPr="00E33874" w:rsidRDefault="00B40ECE" w:rsidP="00E34054">
            <w:pPr>
              <w:ind w:left="2" w:hanging="2"/>
              <w:rPr>
                <w:rFonts w:ascii="Arial" w:hAnsi="Arial" w:cs="Arial"/>
                <w:sz w:val="22"/>
                <w:szCs w:val="22"/>
              </w:rPr>
            </w:pPr>
            <w:r w:rsidRPr="00E33874">
              <w:rPr>
                <w:rFonts w:ascii="Arial" w:hAnsi="Arial" w:cs="Arial"/>
                <w:b/>
                <w:bCs/>
                <w:sz w:val="22"/>
                <w:szCs w:val="22"/>
              </w:rPr>
              <w:t>Entregable 3:                                                             $                                                            $</w:t>
            </w:r>
          </w:p>
          <w:p w14:paraId="3E69F384" w14:textId="77777777" w:rsidR="00B40ECE" w:rsidRPr="00E33874" w:rsidRDefault="00B40ECE" w:rsidP="00E34054">
            <w:pPr>
              <w:ind w:left="2" w:hanging="2"/>
              <w:rPr>
                <w:rFonts w:ascii="Arial" w:hAnsi="Arial" w:cs="Arial"/>
                <w:sz w:val="22"/>
                <w:szCs w:val="22"/>
              </w:rPr>
            </w:pPr>
            <w:r w:rsidRPr="00E33874">
              <w:rPr>
                <w:rFonts w:ascii="Arial" w:hAnsi="Arial" w:cs="Arial"/>
                <w:b/>
                <w:bCs/>
                <w:sz w:val="22"/>
                <w:szCs w:val="22"/>
              </w:rPr>
              <w:t>Actividades:</w:t>
            </w:r>
          </w:p>
          <w:p w14:paraId="01AFE37A" w14:textId="77777777" w:rsidR="00B40ECE" w:rsidRPr="00E33874" w:rsidRDefault="00B40ECE" w:rsidP="00E34054">
            <w:pPr>
              <w:ind w:left="2" w:hanging="2"/>
              <w:rPr>
                <w:rFonts w:ascii="Arial" w:hAnsi="Arial" w:cs="Arial"/>
                <w:sz w:val="22"/>
                <w:szCs w:val="22"/>
              </w:rPr>
            </w:pPr>
            <w:r w:rsidRPr="00E33874">
              <w:rPr>
                <w:rFonts w:ascii="Arial" w:hAnsi="Arial" w:cs="Arial"/>
                <w:b/>
                <w:bCs/>
                <w:sz w:val="22"/>
                <w:szCs w:val="22"/>
              </w:rPr>
              <w:t>Entregable 4:                                                              $                                                            $</w:t>
            </w:r>
          </w:p>
          <w:p w14:paraId="53B66E99" w14:textId="77777777" w:rsidR="00B40ECE" w:rsidRPr="00E33874" w:rsidRDefault="00B40ECE" w:rsidP="00E34054">
            <w:pPr>
              <w:ind w:left="2" w:hanging="2"/>
              <w:rPr>
                <w:rFonts w:ascii="Arial" w:hAnsi="Arial" w:cs="Arial"/>
                <w:sz w:val="22"/>
                <w:szCs w:val="22"/>
              </w:rPr>
            </w:pPr>
            <w:r w:rsidRPr="00E33874">
              <w:rPr>
                <w:rFonts w:ascii="Arial" w:hAnsi="Arial" w:cs="Arial"/>
                <w:b/>
                <w:bCs/>
                <w:sz w:val="22"/>
                <w:szCs w:val="22"/>
              </w:rPr>
              <w:t>Actividades:</w:t>
            </w:r>
          </w:p>
          <w:p w14:paraId="18BDD507" w14:textId="77777777" w:rsidR="00B40ECE" w:rsidRPr="00E33874" w:rsidRDefault="00B40ECE" w:rsidP="00E34054">
            <w:pPr>
              <w:rPr>
                <w:rFonts w:ascii="Arial" w:hAnsi="Arial" w:cs="Arial"/>
                <w:b/>
                <w:bCs/>
                <w:sz w:val="22"/>
                <w:szCs w:val="22"/>
              </w:rPr>
            </w:pPr>
            <w:r w:rsidRPr="00E33874">
              <w:rPr>
                <w:rFonts w:ascii="Arial" w:hAnsi="Arial" w:cs="Arial"/>
                <w:b/>
                <w:bCs/>
                <w:sz w:val="22"/>
                <w:szCs w:val="22"/>
              </w:rPr>
              <w:t>TOTALES:                                                                  $                                                            $</w:t>
            </w:r>
          </w:p>
        </w:tc>
      </w:tr>
      <w:tr w:rsidR="00B40ECE" w:rsidRPr="00E33874" w14:paraId="0B39FB05" w14:textId="77777777" w:rsidTr="00E34054">
        <w:trPr>
          <w:trHeight w:val="271"/>
        </w:trPr>
        <w:tc>
          <w:tcPr>
            <w:tcW w:w="10485"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7B51C686" w14:textId="77777777" w:rsidR="00B40ECE" w:rsidRPr="00E33874" w:rsidRDefault="00B40ECE" w:rsidP="00E34054">
            <w:pPr>
              <w:rPr>
                <w:rFonts w:ascii="Arial" w:hAnsi="Arial" w:cs="Arial"/>
                <w:sz w:val="22"/>
                <w:szCs w:val="22"/>
              </w:rPr>
            </w:pPr>
            <w:r w:rsidRPr="00E33874">
              <w:rPr>
                <w:rFonts w:ascii="Arial" w:hAnsi="Arial" w:cs="Arial"/>
                <w:b/>
                <w:bCs/>
                <w:sz w:val="22"/>
                <w:szCs w:val="22"/>
              </w:rPr>
              <w:t>SEGUIMIENTO JURIDICO</w:t>
            </w:r>
          </w:p>
        </w:tc>
      </w:tr>
      <w:tr w:rsidR="00B40ECE" w:rsidRPr="00E33874" w14:paraId="5043FB8A" w14:textId="77777777" w:rsidTr="00E34054">
        <w:trPr>
          <w:trHeight w:val="801"/>
        </w:trPr>
        <w:tc>
          <w:tcPr>
            <w:tcW w:w="10485"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A5F9781" w14:textId="4AA95B43" w:rsidR="00B40ECE" w:rsidRPr="00A6338E" w:rsidRDefault="00B40ECE" w:rsidP="00E34054">
            <w:pPr>
              <w:ind w:left="67" w:right="217"/>
              <w:jc w:val="both"/>
              <w:rPr>
                <w:rFonts w:ascii="Arial" w:eastAsia="Arial" w:hAnsi="Arial" w:cs="Arial"/>
                <w:sz w:val="22"/>
                <w:szCs w:val="22"/>
              </w:rPr>
            </w:pPr>
            <w:r w:rsidRPr="00A6338E">
              <w:rPr>
                <w:rFonts w:ascii="Arial" w:eastAsia="Calibri" w:hAnsi="Arial" w:cs="Arial"/>
                <w:sz w:val="22"/>
                <w:szCs w:val="22"/>
              </w:rPr>
              <w:t>La contratista realizo pago oportuno</w:t>
            </w:r>
            <w:r w:rsidRPr="00A6338E">
              <w:rPr>
                <w:rFonts w:ascii="Arial" w:eastAsia="Calibri" w:hAnsi="Arial" w:cs="Arial"/>
                <w:spacing w:val="1"/>
                <w:sz w:val="22"/>
                <w:szCs w:val="22"/>
              </w:rPr>
              <w:t xml:space="preserve"> </w:t>
            </w:r>
            <w:r w:rsidRPr="00A6338E">
              <w:rPr>
                <w:rFonts w:ascii="Arial" w:eastAsia="Calibri" w:hAnsi="Arial" w:cs="Arial"/>
                <w:sz w:val="22"/>
                <w:szCs w:val="22"/>
              </w:rPr>
              <w:t xml:space="preserve">del mes de </w:t>
            </w:r>
            <w:r w:rsidRPr="00A6338E">
              <w:rPr>
                <w:rFonts w:ascii="Arial" w:eastAsia="Calibri" w:hAnsi="Arial" w:cs="Arial"/>
                <w:b/>
                <w:bCs/>
                <w:sz w:val="22"/>
                <w:szCs w:val="22"/>
              </w:rPr>
              <w:t xml:space="preserve">Marzo </w:t>
            </w:r>
            <w:r w:rsidRPr="00A6338E">
              <w:rPr>
                <w:rFonts w:ascii="Arial" w:eastAsia="Calibri" w:hAnsi="Arial" w:cs="Arial"/>
                <w:sz w:val="22"/>
                <w:szCs w:val="22"/>
              </w:rPr>
              <w:t xml:space="preserve">CUS </w:t>
            </w:r>
            <w:r w:rsidR="00A6338E" w:rsidRPr="00A6338E">
              <w:rPr>
                <w:rFonts w:ascii="Arial" w:eastAsia="Calibri" w:hAnsi="Arial" w:cs="Arial"/>
                <w:b/>
                <w:bCs/>
                <w:sz w:val="22"/>
                <w:szCs w:val="22"/>
              </w:rPr>
              <w:t xml:space="preserve"> </w:t>
            </w:r>
            <w:r w:rsidR="00A6338E" w:rsidRPr="00A6338E">
              <w:rPr>
                <w:b/>
                <w:bCs/>
              </w:rPr>
              <w:t>263699312</w:t>
            </w:r>
            <w:r w:rsidR="00A6338E" w:rsidRPr="00A6338E">
              <w:rPr>
                <w:rFonts w:ascii="Arial" w:eastAsia="Calibri" w:hAnsi="Arial" w:cs="Arial"/>
                <w:sz w:val="22"/>
                <w:szCs w:val="22"/>
              </w:rPr>
              <w:t xml:space="preserve"> </w:t>
            </w:r>
            <w:r w:rsidR="00571351">
              <w:rPr>
                <w:rFonts w:ascii="Arial" w:eastAsia="Calibri" w:hAnsi="Arial" w:cs="Arial"/>
                <w:sz w:val="22"/>
                <w:szCs w:val="22"/>
              </w:rPr>
              <w:t xml:space="preserve"> </w:t>
            </w:r>
            <w:r w:rsidRPr="00A6338E">
              <w:rPr>
                <w:rFonts w:ascii="Arial" w:eastAsia="Calibri" w:hAnsi="Arial" w:cs="Arial"/>
                <w:b/>
                <w:bCs/>
                <w:sz w:val="22"/>
                <w:szCs w:val="22"/>
              </w:rPr>
              <w:t>o planilla</w:t>
            </w:r>
            <w:r w:rsidR="009D4B9D" w:rsidRPr="00A6338E">
              <w:rPr>
                <w:b/>
                <w:bCs/>
              </w:rPr>
              <w:t xml:space="preserve"> 9503866618</w:t>
            </w:r>
            <w:r w:rsidR="009D4B9D" w:rsidRPr="00A6338E">
              <w:t xml:space="preserve"> </w:t>
            </w:r>
            <w:r w:rsidR="009D4B9D" w:rsidRPr="00A6338E">
              <w:rPr>
                <w:rFonts w:ascii="Arial" w:eastAsia="Calibri" w:hAnsi="Arial" w:cs="Arial"/>
                <w:b/>
                <w:bCs/>
                <w:sz w:val="22"/>
                <w:szCs w:val="22"/>
              </w:rPr>
              <w:t xml:space="preserve"> </w:t>
            </w:r>
            <w:r w:rsidRPr="00A6338E">
              <w:rPr>
                <w:b/>
                <w:bCs/>
                <w:sz w:val="22"/>
                <w:szCs w:val="22"/>
              </w:rPr>
              <w:t xml:space="preserve"> </w:t>
            </w:r>
            <w:r w:rsidRPr="00A6338E">
              <w:rPr>
                <w:rFonts w:ascii="Arial" w:eastAsia="Calibri" w:hAnsi="Arial" w:cs="Arial"/>
                <w:b/>
                <w:bCs/>
                <w:sz w:val="22"/>
                <w:szCs w:val="22"/>
              </w:rPr>
              <w:t xml:space="preserve"> </w:t>
            </w:r>
            <w:r w:rsidRPr="00A6338E">
              <w:rPr>
                <w:rFonts w:ascii="Arial" w:eastAsia="Calibri" w:hAnsi="Arial" w:cs="Arial"/>
                <w:sz w:val="22"/>
                <w:szCs w:val="22"/>
              </w:rPr>
              <w:t xml:space="preserve"> </w:t>
            </w:r>
            <w:r w:rsidRPr="00A6338E">
              <w:rPr>
                <w:rFonts w:ascii="Arial" w:hAnsi="Arial" w:cs="Arial"/>
                <w:b/>
                <w:bCs/>
                <w:sz w:val="22"/>
                <w:szCs w:val="22"/>
              </w:rPr>
              <w:t>según lo establecido en las cláusulas segunda, séptima y novena del</w:t>
            </w:r>
            <w:r w:rsidRPr="00A6338E">
              <w:rPr>
                <w:rFonts w:ascii="Arial" w:hAnsi="Arial" w:cs="Arial"/>
                <w:sz w:val="22"/>
                <w:szCs w:val="22"/>
              </w:rPr>
              <w:t xml:space="preserve">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w:t>
            </w:r>
          </w:p>
        </w:tc>
      </w:tr>
      <w:tr w:rsidR="00B40ECE" w:rsidRPr="00E33874" w14:paraId="6DB9E1DD" w14:textId="77777777" w:rsidTr="00E34054">
        <w:trPr>
          <w:trHeight w:val="271"/>
        </w:trPr>
        <w:tc>
          <w:tcPr>
            <w:tcW w:w="10485"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B15C881" w14:textId="77777777" w:rsidR="00B40ECE" w:rsidRPr="00E33874" w:rsidRDefault="00B40ECE" w:rsidP="00E34054">
            <w:pPr>
              <w:rPr>
                <w:rFonts w:ascii="Arial" w:hAnsi="Arial" w:cs="Arial"/>
                <w:sz w:val="22"/>
                <w:szCs w:val="22"/>
              </w:rPr>
            </w:pPr>
            <w:r w:rsidRPr="00E33874">
              <w:rPr>
                <w:rFonts w:ascii="Arial" w:hAnsi="Arial" w:cs="Arial"/>
                <w:b/>
                <w:bCs/>
                <w:sz w:val="22"/>
                <w:szCs w:val="22"/>
              </w:rPr>
              <w:t>INFORME SOBRE SANCIONES</w:t>
            </w:r>
          </w:p>
        </w:tc>
      </w:tr>
      <w:tr w:rsidR="00B40ECE" w:rsidRPr="00E33874" w14:paraId="1388A5FD" w14:textId="77777777" w:rsidTr="00E34054">
        <w:trPr>
          <w:cantSplit/>
          <w:trHeight w:val="268"/>
        </w:trPr>
        <w:tc>
          <w:tcPr>
            <w:tcW w:w="10485"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F1AD5CC" w14:textId="77777777" w:rsidR="00B40ECE" w:rsidRPr="00E33874" w:rsidRDefault="00B40ECE" w:rsidP="00E34054">
            <w:pPr>
              <w:rPr>
                <w:rFonts w:ascii="Arial" w:hAnsi="Arial" w:cs="Arial"/>
                <w:sz w:val="22"/>
                <w:szCs w:val="22"/>
              </w:rPr>
            </w:pPr>
            <w:r w:rsidRPr="00E33874">
              <w:rPr>
                <w:rFonts w:ascii="Arial" w:hAnsi="Arial" w:cs="Arial"/>
                <w:sz w:val="22"/>
                <w:szCs w:val="22"/>
              </w:rPr>
              <w:t>NO APLICA</w:t>
            </w:r>
          </w:p>
        </w:tc>
      </w:tr>
      <w:tr w:rsidR="00B40ECE" w:rsidRPr="00E33874" w14:paraId="54D2C785" w14:textId="77777777" w:rsidTr="00E34054">
        <w:trPr>
          <w:trHeight w:val="773"/>
        </w:trPr>
        <w:tc>
          <w:tcPr>
            <w:tcW w:w="10485"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7C549B32" w14:textId="77777777" w:rsidR="00B40ECE" w:rsidRPr="00E33874" w:rsidRDefault="00B40ECE" w:rsidP="00E34054">
            <w:pPr>
              <w:rPr>
                <w:rFonts w:ascii="Arial" w:hAnsi="Arial" w:cs="Arial"/>
                <w:sz w:val="22"/>
                <w:szCs w:val="22"/>
              </w:rPr>
            </w:pPr>
            <w:r w:rsidRPr="00E33874">
              <w:rPr>
                <w:rFonts w:ascii="Arial" w:hAnsi="Arial" w:cs="Arial"/>
                <w:b/>
                <w:bCs/>
                <w:sz w:val="22"/>
                <w:szCs w:val="22"/>
              </w:rPr>
              <w:t>INFORME SOBRE LA PARTICIPACION SOCIAL EN LA EJECUCIÓN DEL CONTRATO – INSTANCIAS Y MECANISMOS DE CONTROL SOCIAL O VEEDURÍAS CIUDADANAS</w:t>
            </w:r>
          </w:p>
        </w:tc>
      </w:tr>
      <w:tr w:rsidR="00B40ECE" w:rsidRPr="00E33874" w14:paraId="06A6CE15" w14:textId="77777777" w:rsidTr="00E34054">
        <w:trPr>
          <w:trHeight w:val="337"/>
        </w:trPr>
        <w:tc>
          <w:tcPr>
            <w:tcW w:w="10485"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53D2AFC" w14:textId="77777777" w:rsidR="00B40ECE" w:rsidRPr="00571351" w:rsidRDefault="00B40ECE" w:rsidP="00E34054">
            <w:pPr>
              <w:rPr>
                <w:rFonts w:ascii="Arial" w:hAnsi="Arial" w:cs="Arial"/>
                <w:sz w:val="22"/>
                <w:szCs w:val="22"/>
              </w:rPr>
            </w:pPr>
            <w:r w:rsidRPr="00571351">
              <w:rPr>
                <w:rFonts w:ascii="Arial" w:hAnsi="Arial" w:cs="Arial"/>
                <w:sz w:val="22"/>
                <w:szCs w:val="22"/>
              </w:rPr>
              <w:t>NO APLICA</w:t>
            </w:r>
          </w:p>
        </w:tc>
      </w:tr>
      <w:tr w:rsidR="00B40ECE" w:rsidRPr="00E33874" w14:paraId="35EB044A" w14:textId="77777777" w:rsidTr="00E34054">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3"/>
        </w:trPr>
        <w:tc>
          <w:tcPr>
            <w:tcW w:w="3114" w:type="dxa"/>
            <w:gridSpan w:val="2"/>
            <w:tcBorders>
              <w:right w:val="single" w:sz="4" w:space="0" w:color="C0C0C0"/>
            </w:tcBorders>
            <w:tcMar>
              <w:top w:w="15" w:type="dxa"/>
              <w:left w:w="70" w:type="dxa"/>
              <w:bottom w:w="15" w:type="dxa"/>
              <w:right w:w="70" w:type="dxa"/>
            </w:tcMar>
            <w:vAlign w:val="center"/>
            <w:hideMark/>
          </w:tcPr>
          <w:p w14:paraId="483CA883" w14:textId="77777777" w:rsidR="00B40ECE" w:rsidRPr="00571351" w:rsidRDefault="00B40ECE" w:rsidP="00E34054">
            <w:pPr>
              <w:spacing w:before="60"/>
              <w:rPr>
                <w:rFonts w:ascii="Arial" w:hAnsi="Arial" w:cs="Arial"/>
                <w:sz w:val="22"/>
                <w:szCs w:val="22"/>
              </w:rPr>
            </w:pPr>
            <w:r w:rsidRPr="00571351">
              <w:rPr>
                <w:rFonts w:ascii="Arial" w:hAnsi="Arial" w:cs="Arial"/>
                <w:b/>
                <w:bCs/>
                <w:sz w:val="22"/>
                <w:szCs w:val="22"/>
              </w:rPr>
              <w:t xml:space="preserve">Fecha del próximo informe </w:t>
            </w:r>
          </w:p>
        </w:tc>
        <w:tc>
          <w:tcPr>
            <w:tcW w:w="1492" w:type="dxa"/>
            <w:tcBorders>
              <w:left w:val="single" w:sz="4" w:space="0" w:color="C0C0C0"/>
              <w:right w:val="single" w:sz="4" w:space="0" w:color="C0C0C0"/>
            </w:tcBorders>
            <w:tcMar>
              <w:top w:w="15" w:type="dxa"/>
              <w:left w:w="70" w:type="dxa"/>
              <w:bottom w:w="15" w:type="dxa"/>
              <w:right w:w="70" w:type="dxa"/>
            </w:tcMar>
            <w:vAlign w:val="center"/>
            <w:hideMark/>
          </w:tcPr>
          <w:p w14:paraId="5A197BDC" w14:textId="0BA4EA2E" w:rsidR="00B40ECE" w:rsidRPr="00571351" w:rsidRDefault="00B40ECE" w:rsidP="00E34054">
            <w:pPr>
              <w:spacing w:before="60"/>
              <w:rPr>
                <w:rFonts w:ascii="Arial" w:hAnsi="Arial" w:cs="Arial"/>
                <w:b/>
                <w:bCs/>
                <w:sz w:val="22"/>
                <w:szCs w:val="22"/>
              </w:rPr>
            </w:pPr>
            <w:r w:rsidRPr="00571351">
              <w:rPr>
                <w:rFonts w:ascii="Arial" w:hAnsi="Arial" w:cs="Arial"/>
                <w:b/>
                <w:bCs/>
                <w:sz w:val="22"/>
                <w:szCs w:val="22"/>
              </w:rPr>
              <w:t>1</w:t>
            </w:r>
            <w:r w:rsidR="00DE016B" w:rsidRPr="00571351">
              <w:rPr>
                <w:rFonts w:ascii="Arial" w:hAnsi="Arial" w:cs="Arial"/>
                <w:b/>
                <w:bCs/>
                <w:sz w:val="22"/>
                <w:szCs w:val="22"/>
              </w:rPr>
              <w:t>6</w:t>
            </w:r>
          </w:p>
        </w:tc>
        <w:tc>
          <w:tcPr>
            <w:tcW w:w="567" w:type="dxa"/>
            <w:gridSpan w:val="2"/>
            <w:tcBorders>
              <w:left w:val="single" w:sz="4" w:space="0" w:color="C0C0C0"/>
              <w:right w:val="single" w:sz="4" w:space="0" w:color="C0C0C0"/>
            </w:tcBorders>
            <w:tcMar>
              <w:top w:w="15" w:type="dxa"/>
              <w:left w:w="70" w:type="dxa"/>
              <w:bottom w:w="15" w:type="dxa"/>
              <w:right w:w="70" w:type="dxa"/>
            </w:tcMar>
            <w:vAlign w:val="center"/>
            <w:hideMark/>
          </w:tcPr>
          <w:p w14:paraId="1EB191B2" w14:textId="77777777" w:rsidR="00B40ECE" w:rsidRPr="00571351" w:rsidRDefault="00B40ECE" w:rsidP="00E34054">
            <w:pPr>
              <w:spacing w:before="60"/>
              <w:jc w:val="center"/>
              <w:rPr>
                <w:rFonts w:ascii="Arial" w:hAnsi="Arial" w:cs="Arial"/>
                <w:sz w:val="22"/>
                <w:szCs w:val="22"/>
              </w:rPr>
            </w:pPr>
            <w:r w:rsidRPr="00571351">
              <w:rPr>
                <w:rFonts w:ascii="Arial" w:hAnsi="Arial" w:cs="Arial"/>
                <w:b/>
                <w:bCs/>
                <w:sz w:val="22"/>
                <w:szCs w:val="22"/>
              </w:rPr>
              <w:t>De</w:t>
            </w:r>
          </w:p>
        </w:tc>
        <w:tc>
          <w:tcPr>
            <w:tcW w:w="2552" w:type="dxa"/>
            <w:gridSpan w:val="3"/>
            <w:tcBorders>
              <w:left w:val="single" w:sz="4" w:space="0" w:color="C0C0C0"/>
              <w:right w:val="single" w:sz="4" w:space="0" w:color="C0C0C0"/>
            </w:tcBorders>
            <w:tcMar>
              <w:top w:w="15" w:type="dxa"/>
              <w:left w:w="70" w:type="dxa"/>
              <w:bottom w:w="15" w:type="dxa"/>
              <w:right w:w="70" w:type="dxa"/>
            </w:tcMar>
            <w:vAlign w:val="center"/>
            <w:hideMark/>
          </w:tcPr>
          <w:p w14:paraId="1D2F2D49" w14:textId="51F2F046" w:rsidR="00B40ECE" w:rsidRPr="00571351" w:rsidRDefault="003D2105" w:rsidP="00E34054">
            <w:pPr>
              <w:spacing w:before="60"/>
              <w:rPr>
                <w:rFonts w:ascii="Arial" w:hAnsi="Arial" w:cs="Arial"/>
                <w:b/>
                <w:bCs/>
                <w:sz w:val="22"/>
                <w:szCs w:val="22"/>
              </w:rPr>
            </w:pPr>
            <w:r w:rsidRPr="00571351">
              <w:rPr>
                <w:rFonts w:ascii="Arial" w:hAnsi="Arial" w:cs="Arial"/>
                <w:b/>
                <w:bCs/>
                <w:sz w:val="22"/>
                <w:szCs w:val="22"/>
              </w:rPr>
              <w:t xml:space="preserve">JUNIO </w:t>
            </w:r>
            <w:r w:rsidR="00B40ECE" w:rsidRPr="00571351">
              <w:rPr>
                <w:rFonts w:ascii="Arial" w:hAnsi="Arial" w:cs="Arial"/>
                <w:b/>
                <w:bCs/>
                <w:sz w:val="22"/>
                <w:szCs w:val="22"/>
              </w:rPr>
              <w:t xml:space="preserve"> </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35E91845" w14:textId="77777777" w:rsidR="00B40ECE" w:rsidRPr="00571351" w:rsidRDefault="00B40ECE" w:rsidP="00E34054">
            <w:pPr>
              <w:spacing w:before="60"/>
              <w:jc w:val="center"/>
              <w:rPr>
                <w:rFonts w:ascii="Arial" w:hAnsi="Arial" w:cs="Arial"/>
                <w:sz w:val="22"/>
                <w:szCs w:val="22"/>
              </w:rPr>
            </w:pPr>
            <w:r w:rsidRPr="00571351">
              <w:rPr>
                <w:rFonts w:ascii="Arial" w:hAnsi="Arial" w:cs="Arial"/>
                <w:b/>
                <w:bCs/>
                <w:sz w:val="22"/>
                <w:szCs w:val="22"/>
              </w:rPr>
              <w:t>De</w:t>
            </w:r>
          </w:p>
        </w:tc>
        <w:tc>
          <w:tcPr>
            <w:tcW w:w="2193" w:type="dxa"/>
            <w:tcBorders>
              <w:left w:val="single" w:sz="4" w:space="0" w:color="C0C0C0"/>
            </w:tcBorders>
            <w:tcMar>
              <w:top w:w="15" w:type="dxa"/>
              <w:left w:w="70" w:type="dxa"/>
              <w:bottom w:w="15" w:type="dxa"/>
              <w:right w:w="70" w:type="dxa"/>
            </w:tcMar>
            <w:vAlign w:val="center"/>
            <w:hideMark/>
          </w:tcPr>
          <w:p w14:paraId="4A54E53C" w14:textId="77777777" w:rsidR="00B40ECE" w:rsidRPr="00571351" w:rsidRDefault="00B40ECE" w:rsidP="00E34054">
            <w:pPr>
              <w:spacing w:before="60"/>
              <w:jc w:val="center"/>
              <w:rPr>
                <w:rFonts w:ascii="Arial" w:hAnsi="Arial" w:cs="Arial"/>
                <w:b/>
                <w:bCs/>
                <w:sz w:val="22"/>
                <w:szCs w:val="22"/>
              </w:rPr>
            </w:pPr>
            <w:r w:rsidRPr="00571351">
              <w:rPr>
                <w:rFonts w:ascii="Arial" w:hAnsi="Arial" w:cs="Arial"/>
                <w:b/>
                <w:bCs/>
                <w:sz w:val="22"/>
                <w:szCs w:val="22"/>
              </w:rPr>
              <w:t>2026</w:t>
            </w:r>
          </w:p>
        </w:tc>
      </w:tr>
      <w:tr w:rsidR="00B40ECE" w:rsidRPr="00E33874" w14:paraId="5567AE32" w14:textId="77777777" w:rsidTr="00E34054">
        <w:tblPrEx>
          <w:tblBorders>
            <w:insideH w:val="single" w:sz="4" w:space="0" w:color="C0C0C0"/>
            <w:insideV w:val="single" w:sz="4" w:space="0" w:color="C0C0C0"/>
          </w:tblBorders>
        </w:tblPrEx>
        <w:trPr>
          <w:cantSplit/>
          <w:trHeight w:val="383"/>
        </w:trPr>
        <w:tc>
          <w:tcPr>
            <w:tcW w:w="10485" w:type="dxa"/>
            <w:gridSpan w:val="10"/>
            <w:tcBorders>
              <w:top w:val="single" w:sz="4" w:space="0" w:color="C0C0C0"/>
              <w:left w:val="single" w:sz="4" w:space="0" w:color="C0C0C0"/>
              <w:bottom w:val="single" w:sz="4" w:space="0" w:color="000000"/>
              <w:right w:val="single" w:sz="4" w:space="0" w:color="C0C0C0"/>
            </w:tcBorders>
            <w:tcMar>
              <w:top w:w="15" w:type="dxa"/>
              <w:left w:w="70" w:type="dxa"/>
              <w:bottom w:w="15" w:type="dxa"/>
              <w:right w:w="70" w:type="dxa"/>
            </w:tcMar>
            <w:vAlign w:val="center"/>
            <w:hideMark/>
          </w:tcPr>
          <w:p w14:paraId="14106E64" w14:textId="77777777" w:rsidR="00B40ECE" w:rsidRPr="00571351" w:rsidRDefault="00B40ECE" w:rsidP="00E34054">
            <w:pPr>
              <w:rPr>
                <w:rFonts w:ascii="Arial" w:hAnsi="Arial" w:cs="Arial"/>
                <w:sz w:val="22"/>
                <w:szCs w:val="22"/>
              </w:rPr>
            </w:pPr>
            <w:r w:rsidRPr="00571351">
              <w:rPr>
                <w:rFonts w:ascii="Arial" w:hAnsi="Arial" w:cs="Arial"/>
                <w:sz w:val="22"/>
                <w:szCs w:val="22"/>
              </w:rPr>
              <w:t xml:space="preserve">Para constancia de lo anterior, firman la presente acta los que en ella intervinieron a los </w:t>
            </w:r>
          </w:p>
        </w:tc>
      </w:tr>
      <w:tr w:rsidR="00B40ECE" w:rsidRPr="00E33874" w14:paraId="5EC3AAA9" w14:textId="77777777" w:rsidTr="00E34054">
        <w:tblPrEx>
          <w:tblBorders>
            <w:insideH w:val="single" w:sz="4" w:space="0" w:color="C0C0C0"/>
            <w:insideV w:val="single" w:sz="4" w:space="0" w:color="C0C0C0"/>
          </w:tblBorders>
        </w:tblPrEx>
        <w:trPr>
          <w:cantSplit/>
          <w:trHeight w:val="327"/>
        </w:trPr>
        <w:tc>
          <w:tcPr>
            <w:tcW w:w="2830"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5929307" w14:textId="56F14A3D" w:rsidR="00B40ECE" w:rsidRPr="00571351" w:rsidRDefault="00B40ECE" w:rsidP="00E34054">
            <w:pPr>
              <w:jc w:val="center"/>
              <w:rPr>
                <w:rFonts w:ascii="Arial" w:hAnsi="Arial" w:cs="Arial"/>
                <w:b/>
                <w:bCs/>
                <w:sz w:val="22"/>
                <w:szCs w:val="22"/>
              </w:rPr>
            </w:pPr>
            <w:r w:rsidRPr="00571351">
              <w:rPr>
                <w:rFonts w:ascii="Arial" w:hAnsi="Arial" w:cs="Arial"/>
                <w:b/>
                <w:bCs/>
                <w:sz w:val="22"/>
                <w:szCs w:val="22"/>
              </w:rPr>
              <w:t>1</w:t>
            </w:r>
            <w:r w:rsidR="00DE016B" w:rsidRPr="00571351">
              <w:rPr>
                <w:rFonts w:ascii="Arial" w:hAnsi="Arial" w:cs="Arial"/>
                <w:b/>
                <w:bCs/>
                <w:sz w:val="22"/>
                <w:szCs w:val="22"/>
              </w:rPr>
              <w:t>5</w:t>
            </w:r>
          </w:p>
        </w:tc>
        <w:tc>
          <w:tcPr>
            <w:tcW w:w="1985"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31F255E" w14:textId="77777777" w:rsidR="00B40ECE" w:rsidRPr="00571351" w:rsidRDefault="00B40ECE" w:rsidP="00E34054">
            <w:pPr>
              <w:rPr>
                <w:rFonts w:ascii="Arial" w:hAnsi="Arial" w:cs="Arial"/>
                <w:b/>
                <w:bCs/>
                <w:sz w:val="22"/>
                <w:szCs w:val="22"/>
              </w:rPr>
            </w:pPr>
            <w:r w:rsidRPr="00571351">
              <w:rPr>
                <w:rFonts w:ascii="Arial" w:hAnsi="Arial" w:cs="Arial"/>
                <w:b/>
                <w:bCs/>
                <w:sz w:val="22"/>
                <w:szCs w:val="22"/>
              </w:rPr>
              <w:t xml:space="preserve">días del mes de </w:t>
            </w:r>
          </w:p>
        </w:tc>
        <w:tc>
          <w:tcPr>
            <w:tcW w:w="1918"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CE97F55" w14:textId="169E10B6" w:rsidR="00B40ECE" w:rsidRPr="00571351" w:rsidRDefault="00B40ECE" w:rsidP="00E34054">
            <w:pPr>
              <w:rPr>
                <w:rFonts w:ascii="Arial" w:hAnsi="Arial" w:cs="Arial"/>
                <w:sz w:val="22"/>
                <w:szCs w:val="22"/>
              </w:rPr>
            </w:pPr>
            <w:r w:rsidRPr="00571351">
              <w:rPr>
                <w:rFonts w:ascii="Arial" w:hAnsi="Arial" w:cs="Arial"/>
                <w:b/>
                <w:bCs/>
                <w:sz w:val="22"/>
                <w:szCs w:val="22"/>
              </w:rPr>
              <w:t xml:space="preserve"> </w:t>
            </w:r>
            <w:r w:rsidR="00DE016B" w:rsidRPr="00571351">
              <w:rPr>
                <w:rFonts w:ascii="Arial" w:hAnsi="Arial" w:cs="Arial"/>
                <w:b/>
                <w:bCs/>
                <w:sz w:val="22"/>
                <w:szCs w:val="22"/>
              </w:rPr>
              <w:t xml:space="preserve">MAYO </w:t>
            </w:r>
          </w:p>
        </w:tc>
        <w:tc>
          <w:tcPr>
            <w:tcW w:w="42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4C6C734" w14:textId="77777777" w:rsidR="00B40ECE" w:rsidRPr="00571351" w:rsidRDefault="00B40ECE" w:rsidP="00E34054">
            <w:pPr>
              <w:jc w:val="center"/>
              <w:rPr>
                <w:rFonts w:ascii="Arial" w:hAnsi="Arial" w:cs="Arial"/>
                <w:b/>
                <w:bCs/>
                <w:sz w:val="22"/>
                <w:szCs w:val="22"/>
              </w:rPr>
            </w:pPr>
            <w:r w:rsidRPr="00571351">
              <w:rPr>
                <w:rFonts w:ascii="Arial" w:hAnsi="Arial" w:cs="Arial"/>
                <w:b/>
                <w:bCs/>
                <w:sz w:val="22"/>
                <w:szCs w:val="22"/>
              </w:rPr>
              <w:t>de</w:t>
            </w:r>
          </w:p>
        </w:tc>
        <w:tc>
          <w:tcPr>
            <w:tcW w:w="3327"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8D5023D" w14:textId="77777777" w:rsidR="00B40ECE" w:rsidRPr="00571351" w:rsidRDefault="00B40ECE" w:rsidP="00E34054">
            <w:pPr>
              <w:jc w:val="center"/>
              <w:rPr>
                <w:rFonts w:ascii="Arial" w:hAnsi="Arial" w:cs="Arial"/>
                <w:sz w:val="22"/>
                <w:szCs w:val="22"/>
              </w:rPr>
            </w:pPr>
            <w:r w:rsidRPr="00571351">
              <w:rPr>
                <w:rFonts w:ascii="Arial" w:hAnsi="Arial" w:cs="Arial"/>
                <w:b/>
                <w:bCs/>
                <w:sz w:val="22"/>
                <w:szCs w:val="22"/>
              </w:rPr>
              <w:t>2026</w:t>
            </w:r>
          </w:p>
        </w:tc>
      </w:tr>
    </w:tbl>
    <w:p w14:paraId="137700B2" w14:textId="77777777" w:rsidR="00B40ECE" w:rsidRDefault="00B40ECE" w:rsidP="00B40ECE">
      <w:pPr>
        <w:rPr>
          <w:rFonts w:ascii="Arial" w:hAnsi="Arial" w:cs="Arial"/>
          <w:b/>
          <w:bCs/>
          <w:sz w:val="22"/>
          <w:szCs w:val="22"/>
        </w:rPr>
      </w:pPr>
    </w:p>
    <w:p w14:paraId="214FC705" w14:textId="77777777" w:rsidR="00B40ECE" w:rsidRDefault="00B40ECE" w:rsidP="00B40ECE">
      <w:pPr>
        <w:rPr>
          <w:rFonts w:ascii="Arial" w:hAnsi="Arial" w:cs="Arial"/>
          <w:b/>
          <w:bCs/>
          <w:sz w:val="22"/>
          <w:szCs w:val="22"/>
        </w:rPr>
      </w:pPr>
    </w:p>
    <w:p w14:paraId="0C92C7BD" w14:textId="77777777" w:rsidR="00B40ECE" w:rsidRPr="00A51793" w:rsidRDefault="00B40ECE" w:rsidP="00B40ECE">
      <w:pPr>
        <w:rPr>
          <w:rFonts w:ascii="Arial" w:hAnsi="Arial" w:cs="Arial"/>
          <w:sz w:val="22"/>
          <w:szCs w:val="22"/>
        </w:rPr>
      </w:pPr>
      <w:r w:rsidRPr="00A51793">
        <w:rPr>
          <w:rFonts w:ascii="Arial" w:hAnsi="Arial" w:cs="Arial"/>
          <w:sz w:val="22"/>
          <w:szCs w:val="22"/>
        </w:rPr>
        <w:t>____________________</w:t>
      </w:r>
    </w:p>
    <w:p w14:paraId="7605449F" w14:textId="77777777" w:rsidR="00B40ECE" w:rsidRPr="00E33874" w:rsidRDefault="00B40ECE" w:rsidP="00B40ECE">
      <w:pPr>
        <w:rPr>
          <w:rFonts w:ascii="Arial" w:hAnsi="Arial" w:cs="Arial"/>
          <w:sz w:val="22"/>
          <w:szCs w:val="22"/>
        </w:rPr>
      </w:pPr>
      <w:r w:rsidRPr="00E33874">
        <w:rPr>
          <w:rFonts w:ascii="Arial" w:hAnsi="Arial" w:cs="Arial"/>
          <w:b/>
          <w:bCs/>
          <w:sz w:val="22"/>
          <w:szCs w:val="22"/>
        </w:rPr>
        <w:t>CLAUDIA LORENA MARULANDA VALENCIA</w:t>
      </w:r>
    </w:p>
    <w:p w14:paraId="432672FC" w14:textId="77777777" w:rsidR="00B40ECE" w:rsidRPr="00E33874" w:rsidRDefault="00B40ECE" w:rsidP="00B40ECE">
      <w:pPr>
        <w:rPr>
          <w:rFonts w:ascii="Arial" w:hAnsi="Arial" w:cs="Arial"/>
          <w:sz w:val="22"/>
          <w:szCs w:val="22"/>
        </w:rPr>
      </w:pPr>
      <w:r w:rsidRPr="00E33874">
        <w:rPr>
          <w:rFonts w:ascii="Arial" w:hAnsi="Arial" w:cs="Arial"/>
          <w:sz w:val="22"/>
          <w:szCs w:val="22"/>
        </w:rPr>
        <w:t xml:space="preserve">Subsecretaria Técnica Ambiental </w:t>
      </w:r>
    </w:p>
    <w:p w14:paraId="351604B1" w14:textId="77777777" w:rsidR="00B40ECE" w:rsidRPr="00E33874" w:rsidRDefault="00B40ECE" w:rsidP="00B40ECE">
      <w:pPr>
        <w:jc w:val="both"/>
        <w:rPr>
          <w:rFonts w:ascii="Arial" w:hAnsi="Arial" w:cs="Arial"/>
          <w:sz w:val="22"/>
          <w:szCs w:val="22"/>
        </w:rPr>
      </w:pPr>
      <w:r w:rsidRPr="00E33874">
        <w:rPr>
          <w:rFonts w:ascii="Arial" w:hAnsi="Arial" w:cs="Arial"/>
          <w:sz w:val="22"/>
          <w:szCs w:val="22"/>
        </w:rPr>
        <w:lastRenderedPageBreak/>
        <w:t>C.C. 1.116.245.876</w:t>
      </w:r>
    </w:p>
    <w:p w14:paraId="28BEB74B" w14:textId="77777777" w:rsidR="00B40ECE" w:rsidRPr="00E33874" w:rsidRDefault="00B40ECE" w:rsidP="00B40ECE">
      <w:pPr>
        <w:rPr>
          <w:rFonts w:ascii="Arial" w:hAnsi="Arial" w:cs="Arial"/>
          <w:sz w:val="22"/>
          <w:szCs w:val="22"/>
        </w:rPr>
      </w:pPr>
      <w:r w:rsidRPr="00E33874">
        <w:rPr>
          <w:rFonts w:ascii="Arial" w:hAnsi="Arial" w:cs="Arial"/>
          <w:sz w:val="22"/>
          <w:szCs w:val="22"/>
        </w:rPr>
        <w:t>SUPERVISOR(A)</w:t>
      </w:r>
      <w:r w:rsidRPr="00E33874">
        <w:rPr>
          <w:rFonts w:ascii="Arial" w:hAnsi="Arial" w:cs="Arial"/>
          <w:b/>
          <w:bCs/>
          <w:sz w:val="22"/>
          <w:szCs w:val="22"/>
        </w:rPr>
        <w:t xml:space="preserve">   </w:t>
      </w:r>
      <w:bookmarkEnd w:id="0"/>
      <w:r w:rsidRPr="00E33874">
        <w:rPr>
          <w:rFonts w:ascii="Arial" w:hAnsi="Arial" w:cs="Arial"/>
          <w:b/>
          <w:bCs/>
          <w:sz w:val="22"/>
          <w:szCs w:val="22"/>
        </w:rPr>
        <w:t xml:space="preserve">     </w:t>
      </w:r>
    </w:p>
    <w:p w14:paraId="378A8C8B" w14:textId="77777777" w:rsidR="00B40ECE" w:rsidRPr="00E33874" w:rsidRDefault="00B40ECE" w:rsidP="00B40ECE">
      <w:pPr>
        <w:rPr>
          <w:sz w:val="22"/>
          <w:szCs w:val="22"/>
        </w:rPr>
      </w:pPr>
    </w:p>
    <w:p w14:paraId="593E713C" w14:textId="77777777" w:rsidR="00B40ECE" w:rsidRPr="00E33874" w:rsidRDefault="00B40ECE" w:rsidP="00B40ECE">
      <w:pPr>
        <w:rPr>
          <w:sz w:val="22"/>
          <w:szCs w:val="22"/>
        </w:rPr>
      </w:pPr>
    </w:p>
    <w:p w14:paraId="4B8AE23D" w14:textId="77777777" w:rsidR="00B40ECE" w:rsidRPr="00E33874" w:rsidRDefault="00B40ECE" w:rsidP="00B40ECE">
      <w:pPr>
        <w:rPr>
          <w:sz w:val="22"/>
          <w:szCs w:val="22"/>
        </w:rPr>
      </w:pPr>
    </w:p>
    <w:p w14:paraId="1516AB69" w14:textId="77777777" w:rsidR="00B40ECE" w:rsidRDefault="00B40ECE"/>
    <w:sectPr w:rsidR="00B40ECE" w:rsidSect="00B40ECE">
      <w:headerReference w:type="default" r:id="rId8"/>
      <w:footerReference w:type="default" r:id="rId9"/>
      <w:pgSz w:w="12240" w:h="15840"/>
      <w:pgMar w:top="1134" w:right="1134" w:bottom="96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A8B02" w14:textId="77777777" w:rsidR="003706E2" w:rsidRDefault="003706E2">
      <w:r>
        <w:separator/>
      </w:r>
    </w:p>
  </w:endnote>
  <w:endnote w:type="continuationSeparator" w:id="0">
    <w:p w14:paraId="3BD812AC" w14:textId="77777777" w:rsidR="003706E2" w:rsidRDefault="00370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mbria"/>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F0829" w14:textId="77777777" w:rsidR="00AC358A" w:rsidRPr="00F35D57" w:rsidRDefault="00AC358A">
    <w:pPr>
      <w:pStyle w:val="Piedepgina"/>
      <w:rPr>
        <w:sz w:val="14"/>
      </w:rPr>
    </w:pPr>
    <w:r>
      <w:rPr>
        <w:noProof/>
      </w:rPr>
      <mc:AlternateContent>
        <mc:Choice Requires="wps">
          <w:drawing>
            <wp:anchor distT="0" distB="0" distL="114300" distR="114300" simplePos="0" relativeHeight="251660288" behindDoc="1" locked="1" layoutInCell="1" allowOverlap="1" wp14:anchorId="79E7EE98" wp14:editId="51B93C26">
              <wp:simplePos x="0" y="0"/>
              <wp:positionH relativeFrom="margin">
                <wp:posOffset>-461010</wp:posOffset>
              </wp:positionH>
              <wp:positionV relativeFrom="page">
                <wp:posOffset>9509760</wp:posOffset>
              </wp:positionV>
              <wp:extent cx="1141200" cy="702000"/>
              <wp:effectExtent l="0" t="0" r="0" b="3175"/>
              <wp:wrapNone/>
              <wp:docPr id="1" name="Cuadro de texto 1"/>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2A161707" w14:textId="77777777" w:rsidR="00AC358A" w:rsidRPr="00CB3248" w:rsidRDefault="00AC358A" w:rsidP="00F35D57">
                          <w:pPr>
                            <w:pStyle w:val="Ttulo"/>
                            <w:jc w:val="center"/>
                            <w:rPr>
                              <w:rFonts w:ascii="Arial" w:hAnsi="Arial" w:cs="Arial"/>
                              <w:b/>
                              <w:bCs/>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B3248">
                            <w:rPr>
                              <w:rFonts w:ascii="Arial" w:hAnsi="Arial" w:cs="Arial"/>
                              <w:b/>
                              <w:bCs/>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T&amp;</w:t>
                          </w:r>
                          <w:r>
                            <w:rPr>
                              <w:rFonts w:ascii="Arial" w:hAnsi="Arial" w:cs="Arial"/>
                              <w:b/>
                              <w:bCs/>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EE98" id="_x0000_t202" coordsize="21600,21600" o:spt="202" path="m,l,21600r21600,l21600,xe">
              <v:stroke joinstyle="miter"/>
              <v:path gradientshapeok="t" o:connecttype="rect"/>
            </v:shapetype>
            <v:shape id="Cuadro de texto 1" o:spid="_x0000_s1026" type="#_x0000_t202" style="position:absolute;margin-left:-36.3pt;margin-top:748.8pt;width:89.85pt;height:55.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" filled="f" stroked="f">
              <v:textbox>
                <w:txbxContent>
                  <w:p w14:paraId="2A161707" w14:textId="77777777" w:rsidR="00AC358A" w:rsidRPr="00CB3248" w:rsidRDefault="00AC358A" w:rsidP="00F35D57">
                    <w:pPr>
                      <w:pStyle w:val="Ttulo"/>
                      <w:jc w:val="center"/>
                      <w:rPr>
                        <w:rFonts w:ascii="Arial" w:hAnsi="Arial" w:cs="Arial"/>
                        <w:b/>
                        <w:bCs/>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B3248">
                      <w:rPr>
                        <w:rFonts w:ascii="Arial" w:hAnsi="Arial" w:cs="Arial"/>
                        <w:b/>
                        <w:bCs/>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T&amp;</w:t>
                    </w:r>
                    <w:r>
                      <w:rPr>
                        <w:rFonts w:ascii="Arial" w:hAnsi="Arial" w:cs="Arial"/>
                        <w:b/>
                        <w:bCs/>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w:t>
                    </w: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4D2D4" w14:textId="77777777" w:rsidR="003706E2" w:rsidRDefault="003706E2">
      <w:r>
        <w:separator/>
      </w:r>
    </w:p>
  </w:footnote>
  <w:footnote w:type="continuationSeparator" w:id="0">
    <w:p w14:paraId="1C8B7713" w14:textId="77777777" w:rsidR="003706E2" w:rsidRDefault="00370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CE1640" w:rsidRPr="004B18A6" w14:paraId="5C8A6F09" w14:textId="77777777"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7F52044B" w14:textId="77777777" w:rsidR="00AC358A" w:rsidRPr="004B18A6" w:rsidRDefault="00AC358A"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14:paraId="087BA0F8" w14:textId="77777777" w:rsidR="00AC358A" w:rsidRPr="004B18A6" w:rsidRDefault="00AC358A" w:rsidP="002B5C53">
          <w:pPr>
            <w:jc w:val="center"/>
            <w:rPr>
              <w:rFonts w:ascii="Arial" w:hAnsi="Arial" w:cs="Arial"/>
              <w:sz w:val="20"/>
              <w:szCs w:val="20"/>
            </w:rPr>
          </w:pPr>
          <w:r w:rsidRPr="004B18A6">
            <w:rPr>
              <w:rFonts w:ascii="Arial" w:hAnsi="Arial" w:cs="Arial"/>
              <w:sz w:val="20"/>
              <w:szCs w:val="20"/>
            </w:rPr>
            <w:t>Cauca</w:t>
          </w:r>
        </w:p>
        <w:p w14:paraId="09DAF6FB" w14:textId="77777777" w:rsidR="00AC358A" w:rsidRPr="004B18A6" w:rsidRDefault="00AC358A" w:rsidP="002B5C53">
          <w:pPr>
            <w:jc w:val="center"/>
            <w:rPr>
              <w:rFonts w:ascii="Arial" w:hAnsi="Arial" w:cs="Arial"/>
              <w:sz w:val="16"/>
              <w:szCs w:val="16"/>
            </w:rPr>
          </w:pPr>
          <w:r w:rsidRPr="004B18A6">
            <w:rPr>
              <w:rFonts w:ascii="Arial" w:hAnsi="Arial" w:cs="Arial"/>
              <w:noProof/>
              <w:sz w:val="16"/>
              <w:szCs w:val="16"/>
            </w:rPr>
            <w:drawing>
              <wp:anchor distT="0" distB="0" distL="114300" distR="114300" simplePos="0" relativeHeight="251659264" behindDoc="1" locked="0" layoutInCell="1" allowOverlap="1" wp14:anchorId="21680F98" wp14:editId="302AED8C">
                <wp:simplePos x="0" y="0"/>
                <wp:positionH relativeFrom="column">
                  <wp:posOffset>584835</wp:posOffset>
                </wp:positionH>
                <wp:positionV relativeFrom="paragraph">
                  <wp:posOffset>36830</wp:posOffset>
                </wp:positionV>
                <wp:extent cx="561975" cy="476250"/>
                <wp:effectExtent l="0" t="0" r="0" b="0"/>
                <wp:wrapNone/>
                <wp:docPr id="100001" name="Imagen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3041A718" w14:textId="77777777" w:rsidR="00AC358A" w:rsidRPr="004B18A6" w:rsidRDefault="00AC358A" w:rsidP="002B5C53">
          <w:pPr>
            <w:jc w:val="center"/>
            <w:rPr>
              <w:rFonts w:ascii="Arial" w:hAnsi="Arial" w:cs="Arial"/>
              <w:sz w:val="16"/>
              <w:szCs w:val="16"/>
            </w:rPr>
          </w:pPr>
        </w:p>
        <w:p w14:paraId="61B40820" w14:textId="77777777" w:rsidR="00AC358A" w:rsidRPr="004B18A6" w:rsidRDefault="00AC358A" w:rsidP="002B5C53">
          <w:pPr>
            <w:jc w:val="center"/>
            <w:rPr>
              <w:rFonts w:ascii="Arial" w:hAnsi="Arial" w:cs="Arial"/>
              <w:sz w:val="16"/>
              <w:szCs w:val="16"/>
            </w:rPr>
          </w:pPr>
        </w:p>
        <w:p w14:paraId="52A8AD9C" w14:textId="77777777" w:rsidR="00AC358A" w:rsidRPr="004B18A6" w:rsidRDefault="00AC358A" w:rsidP="002B5C53">
          <w:pPr>
            <w:jc w:val="center"/>
            <w:rPr>
              <w:rFonts w:ascii="Arial" w:hAnsi="Arial" w:cs="Arial"/>
              <w:sz w:val="16"/>
              <w:szCs w:val="16"/>
            </w:rPr>
          </w:pPr>
        </w:p>
        <w:p w14:paraId="2C19086C" w14:textId="77777777" w:rsidR="00AC358A" w:rsidRPr="004B18A6" w:rsidRDefault="00AC358A" w:rsidP="002B5C53">
          <w:pPr>
            <w:jc w:val="center"/>
            <w:rPr>
              <w:rFonts w:ascii="Arial" w:hAnsi="Arial" w:cs="Arial"/>
              <w:sz w:val="16"/>
              <w:szCs w:val="16"/>
            </w:rPr>
          </w:pPr>
        </w:p>
        <w:p w14:paraId="5764ED67" w14:textId="77777777" w:rsidR="00AC358A" w:rsidRPr="004B18A6" w:rsidRDefault="00AC358A"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55F45DE9" w14:textId="77777777" w:rsidR="00AC358A" w:rsidRPr="004B18A6" w:rsidRDefault="00AC358A"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1AC39727" w14:textId="77777777" w:rsidR="00AC358A" w:rsidRPr="004B18A6" w:rsidRDefault="00AC358A" w:rsidP="002B5C53">
          <w:pPr>
            <w:rPr>
              <w:rFonts w:ascii="Arial" w:hAnsi="Arial" w:cs="Arial"/>
              <w:sz w:val="20"/>
              <w:szCs w:val="20"/>
            </w:rPr>
          </w:pPr>
          <w:r w:rsidRPr="004B18A6">
            <w:rPr>
              <w:rFonts w:ascii="Arial" w:hAnsi="Arial" w:cs="Arial"/>
              <w:sz w:val="20"/>
              <w:szCs w:val="20"/>
            </w:rPr>
            <w:t>Código: FO-M9-P2-02</w:t>
          </w:r>
        </w:p>
      </w:tc>
    </w:tr>
    <w:tr w:rsidR="00CE1640" w:rsidRPr="004B18A6" w14:paraId="621CB7BB" w14:textId="77777777" w:rsidTr="00A0790B">
      <w:trPr>
        <w:cantSplit/>
        <w:trHeight w:val="384"/>
      </w:trPr>
      <w:tc>
        <w:tcPr>
          <w:tcW w:w="0" w:type="auto"/>
          <w:vMerge/>
          <w:tcBorders>
            <w:right w:val="single" w:sz="4" w:space="0" w:color="000000"/>
          </w:tcBorders>
          <w:vAlign w:val="center"/>
          <w:hideMark/>
        </w:tcPr>
        <w:p w14:paraId="45D28B21" w14:textId="77777777" w:rsidR="00AC358A" w:rsidRPr="004B18A6" w:rsidRDefault="00AC358A"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3930492E" w14:textId="77777777" w:rsidR="00AC358A" w:rsidRPr="004B18A6" w:rsidRDefault="00AC358A"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0C743B89" w14:textId="77777777" w:rsidR="00AC358A" w:rsidRPr="004B18A6" w:rsidRDefault="00AC358A" w:rsidP="002B5C53">
          <w:pPr>
            <w:rPr>
              <w:rFonts w:ascii="Arial" w:hAnsi="Arial" w:cs="Arial"/>
              <w:sz w:val="20"/>
              <w:szCs w:val="20"/>
            </w:rPr>
          </w:pPr>
          <w:r w:rsidRPr="004B18A6">
            <w:rPr>
              <w:rFonts w:ascii="Arial" w:hAnsi="Arial" w:cs="Arial"/>
              <w:sz w:val="20"/>
              <w:szCs w:val="20"/>
            </w:rPr>
            <w:t>Versión:02</w:t>
          </w:r>
        </w:p>
      </w:tc>
    </w:tr>
    <w:tr w:rsidR="00CE1640" w:rsidRPr="004B18A6" w14:paraId="3AB22A8E" w14:textId="77777777" w:rsidTr="00A0790B">
      <w:trPr>
        <w:cantSplit/>
        <w:trHeight w:val="384"/>
      </w:trPr>
      <w:tc>
        <w:tcPr>
          <w:tcW w:w="0" w:type="auto"/>
          <w:vMerge/>
          <w:tcBorders>
            <w:right w:val="single" w:sz="4" w:space="0" w:color="000000"/>
          </w:tcBorders>
          <w:vAlign w:val="center"/>
          <w:hideMark/>
        </w:tcPr>
        <w:p w14:paraId="02C16D49" w14:textId="77777777" w:rsidR="00AC358A" w:rsidRPr="004B18A6" w:rsidRDefault="00AC358A"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518A2FA8" w14:textId="77777777" w:rsidR="00AC358A" w:rsidRPr="004B18A6" w:rsidRDefault="00AC358A"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3D532B55" w14:textId="77777777" w:rsidR="00AC358A" w:rsidRPr="004B18A6" w:rsidRDefault="00AC358A" w:rsidP="002B5C53">
          <w:pPr>
            <w:rPr>
              <w:rFonts w:ascii="Arial" w:hAnsi="Arial" w:cs="Arial"/>
              <w:sz w:val="20"/>
              <w:szCs w:val="20"/>
            </w:rPr>
          </w:pPr>
          <w:r w:rsidRPr="004B18A6">
            <w:rPr>
              <w:rFonts w:ascii="Arial" w:hAnsi="Arial" w:cs="Arial"/>
              <w:sz w:val="20"/>
              <w:szCs w:val="20"/>
            </w:rPr>
            <w:t>Fecha de Aprobación: 17/06/2019</w:t>
          </w:r>
        </w:p>
      </w:tc>
    </w:tr>
    <w:tr w:rsidR="00CE1640" w:rsidRPr="004B18A6" w14:paraId="36D1D803" w14:textId="77777777" w:rsidTr="00A0790B">
      <w:trPr>
        <w:cantSplit/>
        <w:trHeight w:val="384"/>
      </w:trPr>
      <w:tc>
        <w:tcPr>
          <w:tcW w:w="0" w:type="auto"/>
          <w:vMerge/>
          <w:tcBorders>
            <w:bottom w:val="single" w:sz="4" w:space="0" w:color="000000"/>
            <w:right w:val="single" w:sz="4" w:space="0" w:color="000000"/>
          </w:tcBorders>
          <w:vAlign w:val="center"/>
          <w:hideMark/>
        </w:tcPr>
        <w:p w14:paraId="601758C9" w14:textId="77777777" w:rsidR="00AC358A" w:rsidRPr="004B18A6" w:rsidRDefault="00AC358A"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7AB5F0A1" w14:textId="77777777" w:rsidR="00AC358A" w:rsidRPr="004B18A6" w:rsidRDefault="00AC358A"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30DD59FC" w14:textId="77777777" w:rsidR="00AC358A" w:rsidRPr="004B18A6" w:rsidRDefault="00AC358A"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Pr="004B18A6">
            <w:rPr>
              <w:rFonts w:ascii="Arial" w:hAnsi="Arial" w:cs="Arial"/>
              <w:b/>
              <w:bCs/>
              <w:sz w:val="20"/>
              <w:szCs w:val="20"/>
            </w:rPr>
            <w:t>1</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Pr="004B18A6">
            <w:rPr>
              <w:rFonts w:ascii="Arial" w:hAnsi="Arial" w:cs="Arial"/>
              <w:b/>
              <w:bCs/>
              <w:sz w:val="20"/>
              <w:szCs w:val="20"/>
            </w:rPr>
            <w:t>6</w:t>
          </w:r>
          <w:r w:rsidRPr="004B18A6">
            <w:rPr>
              <w:rFonts w:ascii="Arial" w:hAnsi="Arial" w:cs="Arial"/>
              <w:b/>
              <w:bCs/>
              <w:sz w:val="20"/>
              <w:szCs w:val="20"/>
            </w:rPr>
            <w:fldChar w:fldCharType="end"/>
          </w:r>
        </w:p>
      </w:tc>
    </w:tr>
  </w:tbl>
  <w:p w14:paraId="2B58BF29" w14:textId="77777777" w:rsidR="00AC358A" w:rsidRPr="004B18A6" w:rsidRDefault="00AC358A">
    <w:pPr>
      <w:pStyle w:val="Encabezado"/>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3"/>
    <w:multiLevelType w:val="hybridMultilevel"/>
    <w:tmpl w:val="AC7821DA"/>
    <w:lvl w:ilvl="0" w:tplc="C8CAA60C">
      <w:start w:val="1"/>
      <w:numFmt w:val="bullet"/>
      <w:lvlText w:val=""/>
      <w:lvlJc w:val="left"/>
      <w:pPr>
        <w:ind w:left="720" w:hanging="360"/>
      </w:pPr>
      <w:rPr>
        <w:rFonts w:ascii="Symbol" w:hAnsi="Symbol"/>
      </w:rPr>
    </w:lvl>
    <w:lvl w:ilvl="1" w:tplc="9D96046A">
      <w:start w:val="1"/>
      <w:numFmt w:val="bullet"/>
      <w:lvlText w:val="o"/>
      <w:lvlJc w:val="left"/>
      <w:pPr>
        <w:tabs>
          <w:tab w:val="num" w:pos="1440"/>
        </w:tabs>
        <w:ind w:left="1440" w:hanging="360"/>
      </w:pPr>
      <w:rPr>
        <w:rFonts w:ascii="Courier New" w:hAnsi="Courier New"/>
      </w:rPr>
    </w:lvl>
    <w:lvl w:ilvl="2" w:tplc="D1F4F2B4">
      <w:start w:val="1"/>
      <w:numFmt w:val="bullet"/>
      <w:lvlText w:val=""/>
      <w:lvlJc w:val="left"/>
      <w:pPr>
        <w:tabs>
          <w:tab w:val="num" w:pos="2160"/>
        </w:tabs>
        <w:ind w:left="2160" w:hanging="360"/>
      </w:pPr>
      <w:rPr>
        <w:rFonts w:ascii="Wingdings" w:hAnsi="Wingdings"/>
      </w:rPr>
    </w:lvl>
    <w:lvl w:ilvl="3" w:tplc="6722E27A">
      <w:start w:val="1"/>
      <w:numFmt w:val="bullet"/>
      <w:lvlText w:val=""/>
      <w:lvlJc w:val="left"/>
      <w:pPr>
        <w:tabs>
          <w:tab w:val="num" w:pos="2880"/>
        </w:tabs>
        <w:ind w:left="2880" w:hanging="360"/>
      </w:pPr>
      <w:rPr>
        <w:rFonts w:ascii="Symbol" w:hAnsi="Symbol"/>
      </w:rPr>
    </w:lvl>
    <w:lvl w:ilvl="4" w:tplc="283249DC">
      <w:start w:val="1"/>
      <w:numFmt w:val="bullet"/>
      <w:lvlText w:val="o"/>
      <w:lvlJc w:val="left"/>
      <w:pPr>
        <w:tabs>
          <w:tab w:val="num" w:pos="3600"/>
        </w:tabs>
        <w:ind w:left="3600" w:hanging="360"/>
      </w:pPr>
      <w:rPr>
        <w:rFonts w:ascii="Courier New" w:hAnsi="Courier New"/>
      </w:rPr>
    </w:lvl>
    <w:lvl w:ilvl="5" w:tplc="D4D6A1CA">
      <w:start w:val="1"/>
      <w:numFmt w:val="bullet"/>
      <w:lvlText w:val=""/>
      <w:lvlJc w:val="left"/>
      <w:pPr>
        <w:tabs>
          <w:tab w:val="num" w:pos="4320"/>
        </w:tabs>
        <w:ind w:left="4320" w:hanging="360"/>
      </w:pPr>
      <w:rPr>
        <w:rFonts w:ascii="Wingdings" w:hAnsi="Wingdings"/>
      </w:rPr>
    </w:lvl>
    <w:lvl w:ilvl="6" w:tplc="2DEE8534">
      <w:start w:val="1"/>
      <w:numFmt w:val="bullet"/>
      <w:lvlText w:val=""/>
      <w:lvlJc w:val="left"/>
      <w:pPr>
        <w:tabs>
          <w:tab w:val="num" w:pos="5040"/>
        </w:tabs>
        <w:ind w:left="5040" w:hanging="360"/>
      </w:pPr>
      <w:rPr>
        <w:rFonts w:ascii="Symbol" w:hAnsi="Symbol"/>
      </w:rPr>
    </w:lvl>
    <w:lvl w:ilvl="7" w:tplc="B20E61EA">
      <w:start w:val="1"/>
      <w:numFmt w:val="bullet"/>
      <w:lvlText w:val="o"/>
      <w:lvlJc w:val="left"/>
      <w:pPr>
        <w:tabs>
          <w:tab w:val="num" w:pos="5760"/>
        </w:tabs>
        <w:ind w:left="5760" w:hanging="360"/>
      </w:pPr>
      <w:rPr>
        <w:rFonts w:ascii="Courier New" w:hAnsi="Courier New"/>
      </w:rPr>
    </w:lvl>
    <w:lvl w:ilvl="8" w:tplc="D428B2FA">
      <w:start w:val="1"/>
      <w:numFmt w:val="bullet"/>
      <w:lvlText w:val=""/>
      <w:lvlJc w:val="left"/>
      <w:pPr>
        <w:tabs>
          <w:tab w:val="num" w:pos="6480"/>
        </w:tabs>
        <w:ind w:left="6480" w:hanging="360"/>
      </w:pPr>
      <w:rPr>
        <w:rFonts w:ascii="Wingdings" w:hAnsi="Wingdings"/>
      </w:rPr>
    </w:lvl>
  </w:abstractNum>
  <w:abstractNum w:abstractNumId="1" w15:restartNumberingAfterBreak="1">
    <w:nsid w:val="00000004"/>
    <w:multiLevelType w:val="hybridMultilevel"/>
    <w:tmpl w:val="00000004"/>
    <w:lvl w:ilvl="0" w:tplc="E6E47C90">
      <w:start w:val="1"/>
      <w:numFmt w:val="bullet"/>
      <w:lvlText w:val="●"/>
      <w:lvlJc w:val="left"/>
      <w:pPr>
        <w:ind w:left="851" w:firstLine="0"/>
      </w:pPr>
      <w:rPr>
        <w:rFonts w:ascii="Noto Sans Symbols" w:eastAsia="Noto Sans Symbols" w:hAnsi="Noto Sans Symbols" w:cs="Noto Sans Symbols"/>
        <w:sz w:val="24"/>
        <w:szCs w:val="24"/>
      </w:rPr>
    </w:lvl>
    <w:lvl w:ilvl="1" w:tplc="048A6256">
      <w:start w:val="1"/>
      <w:numFmt w:val="bullet"/>
      <w:lvlText w:val="o"/>
      <w:lvlJc w:val="left"/>
      <w:pPr>
        <w:tabs>
          <w:tab w:val="num" w:pos="1581"/>
        </w:tabs>
        <w:ind w:left="1581" w:hanging="360"/>
      </w:pPr>
      <w:rPr>
        <w:rFonts w:ascii="Courier New" w:hAnsi="Courier New"/>
      </w:rPr>
    </w:lvl>
    <w:lvl w:ilvl="2" w:tplc="087015B6">
      <w:start w:val="1"/>
      <w:numFmt w:val="bullet"/>
      <w:lvlText w:val=""/>
      <w:lvlJc w:val="left"/>
      <w:pPr>
        <w:tabs>
          <w:tab w:val="num" w:pos="2301"/>
        </w:tabs>
        <w:ind w:left="2301" w:hanging="360"/>
      </w:pPr>
      <w:rPr>
        <w:rFonts w:ascii="Wingdings" w:hAnsi="Wingdings"/>
      </w:rPr>
    </w:lvl>
    <w:lvl w:ilvl="3" w:tplc="5EE6119A">
      <w:start w:val="1"/>
      <w:numFmt w:val="bullet"/>
      <w:lvlText w:val=""/>
      <w:lvlJc w:val="left"/>
      <w:pPr>
        <w:tabs>
          <w:tab w:val="num" w:pos="3021"/>
        </w:tabs>
        <w:ind w:left="3021" w:hanging="360"/>
      </w:pPr>
      <w:rPr>
        <w:rFonts w:ascii="Symbol" w:hAnsi="Symbol"/>
      </w:rPr>
    </w:lvl>
    <w:lvl w:ilvl="4" w:tplc="95DCAF20">
      <w:start w:val="1"/>
      <w:numFmt w:val="bullet"/>
      <w:lvlText w:val="o"/>
      <w:lvlJc w:val="left"/>
      <w:pPr>
        <w:tabs>
          <w:tab w:val="num" w:pos="3741"/>
        </w:tabs>
        <w:ind w:left="3741" w:hanging="360"/>
      </w:pPr>
      <w:rPr>
        <w:rFonts w:ascii="Courier New" w:hAnsi="Courier New"/>
      </w:rPr>
    </w:lvl>
    <w:lvl w:ilvl="5" w:tplc="07D6D70E">
      <w:start w:val="1"/>
      <w:numFmt w:val="bullet"/>
      <w:lvlText w:val=""/>
      <w:lvlJc w:val="left"/>
      <w:pPr>
        <w:tabs>
          <w:tab w:val="num" w:pos="4461"/>
        </w:tabs>
        <w:ind w:left="4461" w:hanging="360"/>
      </w:pPr>
      <w:rPr>
        <w:rFonts w:ascii="Wingdings" w:hAnsi="Wingdings"/>
      </w:rPr>
    </w:lvl>
    <w:lvl w:ilvl="6" w:tplc="F66C2E7C">
      <w:start w:val="1"/>
      <w:numFmt w:val="bullet"/>
      <w:lvlText w:val=""/>
      <w:lvlJc w:val="left"/>
      <w:pPr>
        <w:tabs>
          <w:tab w:val="num" w:pos="5181"/>
        </w:tabs>
        <w:ind w:left="5181" w:hanging="360"/>
      </w:pPr>
      <w:rPr>
        <w:rFonts w:ascii="Symbol" w:hAnsi="Symbol"/>
      </w:rPr>
    </w:lvl>
    <w:lvl w:ilvl="7" w:tplc="A48E4E5C">
      <w:start w:val="1"/>
      <w:numFmt w:val="bullet"/>
      <w:lvlText w:val="o"/>
      <w:lvlJc w:val="left"/>
      <w:pPr>
        <w:tabs>
          <w:tab w:val="num" w:pos="5901"/>
        </w:tabs>
        <w:ind w:left="5901" w:hanging="360"/>
      </w:pPr>
      <w:rPr>
        <w:rFonts w:ascii="Courier New" w:hAnsi="Courier New"/>
      </w:rPr>
    </w:lvl>
    <w:lvl w:ilvl="8" w:tplc="7EBC607C">
      <w:start w:val="1"/>
      <w:numFmt w:val="bullet"/>
      <w:lvlText w:val=""/>
      <w:lvlJc w:val="left"/>
      <w:pPr>
        <w:tabs>
          <w:tab w:val="num" w:pos="6621"/>
        </w:tabs>
        <w:ind w:left="6621" w:hanging="360"/>
      </w:pPr>
      <w:rPr>
        <w:rFonts w:ascii="Wingdings" w:hAnsi="Wingdings"/>
      </w:rPr>
    </w:lvl>
  </w:abstractNum>
  <w:abstractNum w:abstractNumId="2" w15:restartNumberingAfterBreak="0">
    <w:nsid w:val="163C4087"/>
    <w:multiLevelType w:val="hybridMultilevel"/>
    <w:tmpl w:val="73028D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3EF91EED"/>
    <w:multiLevelType w:val="hybridMultilevel"/>
    <w:tmpl w:val="D1CC2B50"/>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num w:numId="1" w16cid:durableId="94980967">
    <w:abstractNumId w:val="0"/>
  </w:num>
  <w:num w:numId="2" w16cid:durableId="2069499897">
    <w:abstractNumId w:val="1"/>
  </w:num>
  <w:num w:numId="3" w16cid:durableId="10107560">
    <w:abstractNumId w:val="3"/>
  </w:num>
  <w:num w:numId="4" w16cid:durableId="11271607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ECE"/>
    <w:rsid w:val="00012AC9"/>
    <w:rsid w:val="00045807"/>
    <w:rsid w:val="00051EC4"/>
    <w:rsid w:val="00071EDA"/>
    <w:rsid w:val="000A3C79"/>
    <w:rsid w:val="000E3DC3"/>
    <w:rsid w:val="0011299E"/>
    <w:rsid w:val="00113ED7"/>
    <w:rsid w:val="001C37BA"/>
    <w:rsid w:val="001D3D4B"/>
    <w:rsid w:val="001E5AB8"/>
    <w:rsid w:val="00206A59"/>
    <w:rsid w:val="003272DF"/>
    <w:rsid w:val="00347158"/>
    <w:rsid w:val="003706E2"/>
    <w:rsid w:val="003D2105"/>
    <w:rsid w:val="003D5641"/>
    <w:rsid w:val="00483F95"/>
    <w:rsid w:val="00571351"/>
    <w:rsid w:val="0059067E"/>
    <w:rsid w:val="005B483F"/>
    <w:rsid w:val="0063059B"/>
    <w:rsid w:val="00653A6C"/>
    <w:rsid w:val="00655DDE"/>
    <w:rsid w:val="00724BA3"/>
    <w:rsid w:val="00791977"/>
    <w:rsid w:val="007E5A63"/>
    <w:rsid w:val="00804F8A"/>
    <w:rsid w:val="00813D4C"/>
    <w:rsid w:val="00815A57"/>
    <w:rsid w:val="008521A8"/>
    <w:rsid w:val="00882769"/>
    <w:rsid w:val="00893EDD"/>
    <w:rsid w:val="008D4EDC"/>
    <w:rsid w:val="009300A5"/>
    <w:rsid w:val="00940A26"/>
    <w:rsid w:val="00952F2A"/>
    <w:rsid w:val="009D4B9D"/>
    <w:rsid w:val="009E0A53"/>
    <w:rsid w:val="009E4E9D"/>
    <w:rsid w:val="00A249B1"/>
    <w:rsid w:val="00A6338E"/>
    <w:rsid w:val="00AC2540"/>
    <w:rsid w:val="00AC358A"/>
    <w:rsid w:val="00AD064D"/>
    <w:rsid w:val="00B40ECE"/>
    <w:rsid w:val="00B74095"/>
    <w:rsid w:val="00BF73F4"/>
    <w:rsid w:val="00C12F31"/>
    <w:rsid w:val="00C22F01"/>
    <w:rsid w:val="00C6533B"/>
    <w:rsid w:val="00C678BC"/>
    <w:rsid w:val="00CD4066"/>
    <w:rsid w:val="00D63F28"/>
    <w:rsid w:val="00DB340E"/>
    <w:rsid w:val="00DE016B"/>
    <w:rsid w:val="00E70890"/>
    <w:rsid w:val="00E92D3F"/>
    <w:rsid w:val="00EC77D4"/>
    <w:rsid w:val="00EE4754"/>
    <w:rsid w:val="00F07CA1"/>
    <w:rsid w:val="00F10624"/>
    <w:rsid w:val="00F23C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B242"/>
  <w15:chartTrackingRefBased/>
  <w15:docId w15:val="{04B76260-F870-46D4-AD33-A046DBF03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ECE"/>
    <w:pPr>
      <w:spacing w:after="0" w:line="240" w:lineRule="auto"/>
    </w:pPr>
    <w:rPr>
      <w:rFonts w:ascii="Times New Roman" w:eastAsia="Times New Roman" w:hAnsi="Times New Roman" w:cs="Times New Roman"/>
      <w:kern w:val="0"/>
      <w14:ligatures w14:val="none"/>
    </w:rPr>
  </w:style>
  <w:style w:type="paragraph" w:styleId="Ttulo1">
    <w:name w:val="heading 1"/>
    <w:basedOn w:val="Normal"/>
    <w:next w:val="Normal"/>
    <w:link w:val="Ttulo1Car"/>
    <w:uiPriority w:val="9"/>
    <w:qFormat/>
    <w:rsid w:val="00B40E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B40E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40EC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40EC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40EC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40ECE"/>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40ECE"/>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40ECE"/>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40ECE"/>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40EC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B40EC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40EC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40EC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40EC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40EC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40EC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40EC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40ECE"/>
    <w:rPr>
      <w:rFonts w:eastAsiaTheme="majorEastAsia" w:cstheme="majorBidi"/>
      <w:color w:val="272727" w:themeColor="text1" w:themeTint="D8"/>
    </w:rPr>
  </w:style>
  <w:style w:type="paragraph" w:styleId="Ttulo">
    <w:name w:val="Title"/>
    <w:basedOn w:val="Normal"/>
    <w:next w:val="Normal"/>
    <w:link w:val="TtuloCar"/>
    <w:uiPriority w:val="10"/>
    <w:qFormat/>
    <w:rsid w:val="00B40ECE"/>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40EC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40EC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40EC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40ECE"/>
    <w:pPr>
      <w:spacing w:before="160"/>
      <w:jc w:val="center"/>
    </w:pPr>
    <w:rPr>
      <w:i/>
      <w:iCs/>
      <w:color w:val="404040" w:themeColor="text1" w:themeTint="BF"/>
    </w:rPr>
  </w:style>
  <w:style w:type="character" w:customStyle="1" w:styleId="CitaCar">
    <w:name w:val="Cita Car"/>
    <w:basedOn w:val="Fuentedeprrafopredeter"/>
    <w:link w:val="Cita"/>
    <w:uiPriority w:val="29"/>
    <w:rsid w:val="00B40ECE"/>
    <w:rPr>
      <w:i/>
      <w:iCs/>
      <w:color w:val="404040" w:themeColor="text1" w:themeTint="BF"/>
    </w:rPr>
  </w:style>
  <w:style w:type="paragraph" w:styleId="Prrafodelista">
    <w:name w:val="List Paragraph"/>
    <w:basedOn w:val="Normal"/>
    <w:uiPriority w:val="34"/>
    <w:qFormat/>
    <w:rsid w:val="00B40ECE"/>
    <w:pPr>
      <w:ind w:left="720"/>
      <w:contextualSpacing/>
    </w:pPr>
  </w:style>
  <w:style w:type="character" w:styleId="nfasisintenso">
    <w:name w:val="Intense Emphasis"/>
    <w:basedOn w:val="Fuentedeprrafopredeter"/>
    <w:uiPriority w:val="21"/>
    <w:qFormat/>
    <w:rsid w:val="00B40ECE"/>
    <w:rPr>
      <w:i/>
      <w:iCs/>
      <w:color w:val="0F4761" w:themeColor="accent1" w:themeShade="BF"/>
    </w:rPr>
  </w:style>
  <w:style w:type="paragraph" w:styleId="Citadestacada">
    <w:name w:val="Intense Quote"/>
    <w:basedOn w:val="Normal"/>
    <w:next w:val="Normal"/>
    <w:link w:val="CitadestacadaCar"/>
    <w:uiPriority w:val="30"/>
    <w:qFormat/>
    <w:rsid w:val="00B40E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40ECE"/>
    <w:rPr>
      <w:i/>
      <w:iCs/>
      <w:color w:val="0F4761" w:themeColor="accent1" w:themeShade="BF"/>
    </w:rPr>
  </w:style>
  <w:style w:type="character" w:styleId="Referenciaintensa">
    <w:name w:val="Intense Reference"/>
    <w:basedOn w:val="Fuentedeprrafopredeter"/>
    <w:uiPriority w:val="32"/>
    <w:qFormat/>
    <w:rsid w:val="00B40ECE"/>
    <w:rPr>
      <w:b/>
      <w:bCs/>
      <w:smallCaps/>
      <w:color w:val="0F4761" w:themeColor="accent1" w:themeShade="BF"/>
      <w:spacing w:val="5"/>
    </w:rPr>
  </w:style>
  <w:style w:type="paragraph" w:styleId="Encabezado">
    <w:name w:val="header"/>
    <w:basedOn w:val="Normal"/>
    <w:link w:val="EncabezadoCar"/>
    <w:uiPriority w:val="99"/>
    <w:unhideWhenUsed/>
    <w:rsid w:val="00B40ECE"/>
    <w:pPr>
      <w:tabs>
        <w:tab w:val="center" w:pos="4419"/>
        <w:tab w:val="right" w:pos="8838"/>
      </w:tabs>
    </w:pPr>
  </w:style>
  <w:style w:type="character" w:customStyle="1" w:styleId="EncabezadoCar">
    <w:name w:val="Encabezado Car"/>
    <w:basedOn w:val="Fuentedeprrafopredeter"/>
    <w:link w:val="Encabezado"/>
    <w:uiPriority w:val="99"/>
    <w:rsid w:val="00B40ECE"/>
    <w:rPr>
      <w:rFonts w:ascii="Times New Roman" w:eastAsia="Times New Roman" w:hAnsi="Times New Roman" w:cs="Times New Roman"/>
      <w:kern w:val="0"/>
      <w14:ligatures w14:val="none"/>
    </w:rPr>
  </w:style>
  <w:style w:type="paragraph" w:styleId="Piedepgina">
    <w:name w:val="footer"/>
    <w:basedOn w:val="Normal"/>
    <w:link w:val="PiedepginaCar"/>
    <w:uiPriority w:val="99"/>
    <w:unhideWhenUsed/>
    <w:rsid w:val="00B40ECE"/>
    <w:pPr>
      <w:tabs>
        <w:tab w:val="center" w:pos="4419"/>
        <w:tab w:val="right" w:pos="8838"/>
      </w:tabs>
    </w:pPr>
  </w:style>
  <w:style w:type="character" w:customStyle="1" w:styleId="PiedepginaCar">
    <w:name w:val="Pie de página Car"/>
    <w:basedOn w:val="Fuentedeprrafopredeter"/>
    <w:link w:val="Piedepgina"/>
    <w:uiPriority w:val="99"/>
    <w:rsid w:val="00B40ECE"/>
    <w:rPr>
      <w:rFonts w:ascii="Times New Roman" w:eastAsia="Times New Roman" w:hAnsi="Times New Roman" w:cs="Times New Roman"/>
      <w:kern w:val="0"/>
      <w14:ligatures w14:val="none"/>
    </w:rPr>
  </w:style>
  <w:style w:type="paragraph" w:styleId="NormalWeb">
    <w:name w:val="Normal (Web)"/>
    <w:basedOn w:val="Normal"/>
    <w:uiPriority w:val="99"/>
    <w:unhideWhenUsed/>
    <w:rsid w:val="00B40ECE"/>
    <w:pPr>
      <w:spacing w:before="100" w:beforeAutospacing="1" w:after="100" w:afterAutospacing="1"/>
    </w:pPr>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8CE71-7A98-42AD-BE2E-97101E8EC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4189</Words>
  <Characters>23042</Characters>
  <Application>Microsoft Office Word</Application>
  <DocSecurity>0</DocSecurity>
  <Lines>192</Lines>
  <Paragraphs>54</Paragraphs>
  <ScaleCrop>false</ScaleCrop>
  <Company/>
  <LinksUpToDate>false</LinksUpToDate>
  <CharactersWithSpaces>27177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Kelin Dayana  Obregon Muñoz</dc:creator>
  <cp:keywords/>
  <dc:description/>
  <cp:lastModifiedBy>office3660</cp:lastModifiedBy>
  <cp:revision>4</cp:revision>
  <dcterms:created xsi:type="dcterms:W3CDTF">2026-04-29T23:49:00Z</dcterms:created>
  <dcterms:modified xsi:type="dcterms:W3CDTF">2026-04-30T01:23:00Z</dcterms:modified>
</cp:coreProperties>
</file>